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20EF" w14:textId="17DD496F" w:rsidR="007E2BFB" w:rsidRPr="001E48FB" w:rsidRDefault="00CA7297" w:rsidP="00D63413">
      <w:pPr>
        <w:spacing w:line="240" w:lineRule="auto"/>
        <w:jc w:val="center"/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val="en-US"/>
        </w:rPr>
        <w:drawing>
          <wp:inline distT="0" distB="0" distL="0" distR="0" wp14:anchorId="5CE4B365" wp14:editId="1F56DCFA">
            <wp:extent cx="1169874" cy="657726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71" cy="66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F4C3D" w14:textId="616E0027" w:rsidR="002E16E0" w:rsidRPr="00FB6544" w:rsidRDefault="006070CA" w:rsidP="004A6DBA">
      <w:pPr>
        <w:spacing w:line="240" w:lineRule="auto"/>
        <w:rPr>
          <w:b/>
          <w:color w:val="00B0F0"/>
          <w:sz w:val="24"/>
          <w:szCs w:val="24"/>
          <w:u w:val="single"/>
          <w:lang w:val="en-US"/>
        </w:rPr>
      </w:pPr>
      <w:r w:rsidRPr="00FB6544">
        <w:rPr>
          <w:b/>
          <w:color w:val="00B0F0"/>
          <w:sz w:val="28"/>
          <w:szCs w:val="28"/>
          <w:u w:val="single"/>
          <w:lang w:val="en-US"/>
        </w:rPr>
        <w:t>Fact Sheet</w:t>
      </w:r>
      <w:r w:rsidR="00B14A4C" w:rsidRPr="00FB6544">
        <w:rPr>
          <w:b/>
          <w:color w:val="00B0F0"/>
          <w:sz w:val="28"/>
          <w:szCs w:val="28"/>
          <w:lang w:val="en-US"/>
        </w:rPr>
        <w:t xml:space="preserve"> </w:t>
      </w:r>
      <w:r w:rsidR="00B14A4C" w:rsidRPr="00FB6544">
        <w:rPr>
          <w:b/>
          <w:color w:val="00B0F0"/>
          <w:sz w:val="28"/>
          <w:szCs w:val="28"/>
          <w:lang w:val="en-US"/>
        </w:rPr>
        <w:tab/>
      </w:r>
      <w:r w:rsidR="00B14A4C" w:rsidRPr="00FB6544">
        <w:rPr>
          <w:b/>
          <w:color w:val="00B0F0"/>
          <w:sz w:val="24"/>
          <w:szCs w:val="24"/>
          <w:lang w:val="en-US"/>
        </w:rPr>
        <w:tab/>
      </w:r>
      <w:r w:rsidR="00B14A4C" w:rsidRPr="00FB6544">
        <w:rPr>
          <w:b/>
          <w:color w:val="00B0F0"/>
          <w:sz w:val="24"/>
          <w:szCs w:val="24"/>
          <w:lang w:val="en-US"/>
        </w:rPr>
        <w:tab/>
      </w:r>
      <w:r w:rsidR="00B14A4C" w:rsidRPr="00FB6544">
        <w:rPr>
          <w:b/>
          <w:color w:val="00B0F0"/>
          <w:sz w:val="24"/>
          <w:szCs w:val="24"/>
          <w:lang w:val="en-US"/>
        </w:rPr>
        <w:tab/>
      </w:r>
      <w:r w:rsidR="00B14A4C" w:rsidRPr="00FB6544">
        <w:rPr>
          <w:b/>
          <w:color w:val="00B0F0"/>
          <w:sz w:val="24"/>
          <w:szCs w:val="24"/>
          <w:lang w:val="en-US"/>
        </w:rPr>
        <w:tab/>
      </w:r>
      <w:r w:rsidR="00B14A4C" w:rsidRPr="00FB6544">
        <w:rPr>
          <w:b/>
          <w:color w:val="00B0F0"/>
          <w:sz w:val="24"/>
          <w:szCs w:val="24"/>
          <w:lang w:val="en-US"/>
        </w:rPr>
        <w:tab/>
      </w:r>
      <w:r w:rsidR="00B14A4C" w:rsidRPr="00FB6544">
        <w:rPr>
          <w:b/>
          <w:color w:val="00B0F0"/>
          <w:sz w:val="24"/>
          <w:szCs w:val="24"/>
          <w:lang w:val="en-US"/>
        </w:rPr>
        <w:tab/>
      </w:r>
      <w:r w:rsidR="00B14A4C" w:rsidRPr="00FB6544">
        <w:rPr>
          <w:b/>
          <w:color w:val="00B0F0"/>
          <w:sz w:val="24"/>
          <w:szCs w:val="24"/>
          <w:lang w:val="en-US"/>
        </w:rPr>
        <w:tab/>
      </w:r>
      <w:r w:rsidR="00B14A4C" w:rsidRPr="00FB6544">
        <w:rPr>
          <w:b/>
          <w:color w:val="00B0F0"/>
          <w:sz w:val="24"/>
          <w:szCs w:val="24"/>
          <w:lang w:val="en-US"/>
        </w:rPr>
        <w:tab/>
      </w:r>
      <w:r w:rsidR="00B14A4C" w:rsidRPr="00FB6544">
        <w:rPr>
          <w:b/>
          <w:color w:val="00B0F0"/>
          <w:sz w:val="24"/>
          <w:szCs w:val="24"/>
          <w:lang w:val="en-US"/>
        </w:rPr>
        <w:tab/>
      </w:r>
      <w:r w:rsidR="00B14A4C" w:rsidRPr="00FB6544">
        <w:rPr>
          <w:b/>
          <w:color w:val="00B0F0"/>
          <w:sz w:val="24"/>
          <w:szCs w:val="24"/>
          <w:lang w:val="en-US"/>
        </w:rPr>
        <w:tab/>
        <w:t xml:space="preserve"> </w:t>
      </w:r>
    </w:p>
    <w:p w14:paraId="29C4A63B" w14:textId="6302BED2" w:rsidR="004A6DBA" w:rsidRPr="001E48FB" w:rsidRDefault="006070CA" w:rsidP="004A6DBA">
      <w:pPr>
        <w:spacing w:line="240" w:lineRule="auto"/>
        <w:rPr>
          <w:sz w:val="20"/>
          <w:szCs w:val="20"/>
          <w:lang w:eastAsia="de-DE"/>
        </w:rPr>
      </w:pPr>
      <w:proofErr w:type="spellStart"/>
      <w:r w:rsidRPr="00FB6544">
        <w:rPr>
          <w:b/>
          <w:bCs/>
          <w:sz w:val="20"/>
          <w:szCs w:val="20"/>
          <w:lang w:val="en-US"/>
        </w:rPr>
        <w:t>Firm</w:t>
      </w:r>
      <w:r w:rsidR="001A2976" w:rsidRPr="00FB6544">
        <w:rPr>
          <w:b/>
          <w:bCs/>
          <w:sz w:val="20"/>
          <w:szCs w:val="20"/>
          <w:lang w:val="en-US"/>
        </w:rPr>
        <w:t>enname</w:t>
      </w:r>
      <w:proofErr w:type="spellEnd"/>
      <w:r w:rsidRPr="00FB6544">
        <w:rPr>
          <w:sz w:val="20"/>
          <w:szCs w:val="20"/>
          <w:lang w:val="en-US"/>
        </w:rPr>
        <w:t>: P.A.C.</w:t>
      </w:r>
      <w:r w:rsidR="00FB6544" w:rsidRPr="00FB6544">
        <w:rPr>
          <w:sz w:val="20"/>
          <w:szCs w:val="20"/>
          <w:lang w:val="en-US"/>
        </w:rPr>
        <w:tab/>
      </w:r>
      <w:r w:rsidR="00FB6544">
        <w:rPr>
          <w:sz w:val="20"/>
          <w:szCs w:val="20"/>
          <w:lang w:val="en-US"/>
        </w:rPr>
        <w:tab/>
      </w:r>
      <w:r w:rsidR="004A6DBA" w:rsidRPr="00FB6544">
        <w:rPr>
          <w:sz w:val="20"/>
          <w:szCs w:val="20"/>
          <w:lang w:val="en-US"/>
        </w:rPr>
        <w:tab/>
      </w:r>
      <w:r w:rsidR="004A6DBA" w:rsidRPr="00FB6544">
        <w:rPr>
          <w:sz w:val="20"/>
          <w:szCs w:val="20"/>
          <w:lang w:val="en-US"/>
        </w:rPr>
        <w:tab/>
      </w:r>
      <w:r w:rsidR="004A6DBA" w:rsidRPr="001E48FB">
        <w:rPr>
          <w:b/>
          <w:sz w:val="20"/>
          <w:szCs w:val="20"/>
          <w:lang w:eastAsia="de-DE"/>
        </w:rPr>
        <w:t>Geschäftsführung</w:t>
      </w:r>
      <w:r w:rsidR="004A6DBA" w:rsidRPr="001E48FB">
        <w:rPr>
          <w:sz w:val="20"/>
          <w:szCs w:val="20"/>
          <w:lang w:eastAsia="de-DE"/>
        </w:rPr>
        <w:t>: Lukas Weimann</w:t>
      </w:r>
      <w:r w:rsidR="007D21B9" w:rsidRPr="001E48FB">
        <w:rPr>
          <w:sz w:val="20"/>
          <w:szCs w:val="20"/>
          <w:lang w:eastAsia="de-DE"/>
        </w:rPr>
        <w:t xml:space="preserve"> (33) </w:t>
      </w:r>
    </w:p>
    <w:p w14:paraId="26113A1F" w14:textId="7F20A45E" w:rsidR="00121EF2" w:rsidRPr="001E48FB" w:rsidRDefault="00121EF2" w:rsidP="004A6DBA">
      <w:pPr>
        <w:spacing w:line="240" w:lineRule="auto"/>
        <w:rPr>
          <w:sz w:val="20"/>
          <w:szCs w:val="20"/>
        </w:rPr>
      </w:pPr>
      <w:r w:rsidRPr="001E48FB">
        <w:rPr>
          <w:b/>
          <w:bCs/>
          <w:sz w:val="20"/>
          <w:szCs w:val="20"/>
        </w:rPr>
        <w:t xml:space="preserve">Branche: </w:t>
      </w:r>
      <w:r w:rsidRPr="001E48FB">
        <w:rPr>
          <w:sz w:val="20"/>
          <w:szCs w:val="20"/>
        </w:rPr>
        <w:t>Textilunternehmen</w:t>
      </w:r>
      <w:r w:rsidR="00B14A4C">
        <w:rPr>
          <w:sz w:val="20"/>
          <w:szCs w:val="20"/>
        </w:rPr>
        <w:t>, Herstellung und Vertrieb</w:t>
      </w:r>
    </w:p>
    <w:p w14:paraId="2D630ADF" w14:textId="77777777" w:rsidR="00F31C6E" w:rsidRDefault="006070CA" w:rsidP="004A6DBA">
      <w:pPr>
        <w:spacing w:line="240" w:lineRule="auto"/>
        <w:rPr>
          <w:sz w:val="20"/>
          <w:szCs w:val="20"/>
          <w:lang w:eastAsia="de-DE"/>
        </w:rPr>
      </w:pPr>
      <w:r w:rsidRPr="001E48FB">
        <w:rPr>
          <w:b/>
          <w:bCs/>
          <w:sz w:val="20"/>
          <w:szCs w:val="20"/>
        </w:rPr>
        <w:t>Firmensitz</w:t>
      </w:r>
      <w:r w:rsidRPr="001E48FB">
        <w:rPr>
          <w:sz w:val="20"/>
          <w:szCs w:val="20"/>
        </w:rPr>
        <w:t>:</w:t>
      </w:r>
      <w:r w:rsidR="001A2976" w:rsidRPr="001E48FB">
        <w:rPr>
          <w:sz w:val="20"/>
          <w:szCs w:val="20"/>
        </w:rPr>
        <w:t xml:space="preserve"> </w:t>
      </w:r>
      <w:r w:rsidR="00004736" w:rsidRPr="001E48FB">
        <w:rPr>
          <w:sz w:val="20"/>
          <w:szCs w:val="20"/>
          <w:lang w:eastAsia="de-DE"/>
        </w:rPr>
        <w:t>P.A.C. GmbH</w:t>
      </w:r>
      <w:r w:rsidR="001A2976" w:rsidRPr="001E48FB">
        <w:rPr>
          <w:sz w:val="20"/>
          <w:szCs w:val="20"/>
          <w:lang w:eastAsia="de-DE"/>
        </w:rPr>
        <w:t xml:space="preserve">, </w:t>
      </w:r>
      <w:proofErr w:type="spellStart"/>
      <w:r w:rsidR="00004736" w:rsidRPr="001E48FB">
        <w:rPr>
          <w:sz w:val="20"/>
          <w:szCs w:val="20"/>
          <w:lang w:eastAsia="de-DE"/>
        </w:rPr>
        <w:t>Dublinstraße</w:t>
      </w:r>
      <w:proofErr w:type="spellEnd"/>
      <w:r w:rsidR="00004736" w:rsidRPr="001E48FB">
        <w:rPr>
          <w:sz w:val="20"/>
          <w:szCs w:val="20"/>
          <w:lang w:eastAsia="de-DE"/>
        </w:rPr>
        <w:t xml:space="preserve"> 2</w:t>
      </w:r>
      <w:r w:rsidR="001A2976" w:rsidRPr="001E48FB">
        <w:rPr>
          <w:sz w:val="20"/>
          <w:szCs w:val="20"/>
          <w:lang w:eastAsia="de-DE"/>
        </w:rPr>
        <w:t xml:space="preserve">, </w:t>
      </w:r>
      <w:r w:rsidR="00004736" w:rsidRPr="001E48FB">
        <w:rPr>
          <w:sz w:val="20"/>
          <w:szCs w:val="20"/>
          <w:lang w:eastAsia="de-DE"/>
        </w:rPr>
        <w:t>97424 Schweinfurt</w:t>
      </w:r>
      <w:r w:rsidR="00F31C6E">
        <w:rPr>
          <w:sz w:val="20"/>
          <w:szCs w:val="20"/>
          <w:lang w:eastAsia="de-DE"/>
        </w:rPr>
        <w:t xml:space="preserve">, Tel.: 09721 75975-0 </w:t>
      </w:r>
    </w:p>
    <w:p w14:paraId="54A2A29B" w14:textId="31693D57" w:rsidR="00004736" w:rsidRPr="001E48FB" w:rsidRDefault="00F31C6E" w:rsidP="004A6DBA">
      <w:pPr>
        <w:spacing w:line="240" w:lineRule="auto"/>
        <w:rPr>
          <w:sz w:val="20"/>
          <w:szCs w:val="20"/>
          <w:lang w:eastAsia="de-DE"/>
        </w:rPr>
      </w:pPr>
      <w:r w:rsidRPr="001E48FB">
        <w:rPr>
          <w:b/>
          <w:sz w:val="20"/>
          <w:szCs w:val="20"/>
          <w:lang w:eastAsia="de-DE"/>
        </w:rPr>
        <w:t>Webseite:</w:t>
      </w:r>
      <w:r w:rsidRPr="001E48FB">
        <w:rPr>
          <w:sz w:val="20"/>
          <w:szCs w:val="20"/>
          <w:lang w:eastAsia="de-DE"/>
        </w:rPr>
        <w:t xml:space="preserve"> </w:t>
      </w:r>
      <w:hyperlink r:id="rId9" w:history="1">
        <w:r w:rsidRPr="003066C1">
          <w:rPr>
            <w:rStyle w:val="Hyperlink"/>
            <w:color w:val="00B0F0"/>
            <w:sz w:val="20"/>
            <w:szCs w:val="20"/>
            <w:lang w:eastAsia="de-DE"/>
          </w:rPr>
          <w:t>www.pac-original.de</w:t>
        </w:r>
      </w:hyperlink>
    </w:p>
    <w:p w14:paraId="1D1655C6" w14:textId="6E11AEF1" w:rsidR="007D21B9" w:rsidRPr="001E48FB" w:rsidRDefault="007D21B9" w:rsidP="004A6DBA">
      <w:pPr>
        <w:spacing w:line="240" w:lineRule="auto"/>
        <w:rPr>
          <w:sz w:val="20"/>
          <w:szCs w:val="20"/>
          <w:lang w:eastAsia="de-DE"/>
        </w:rPr>
      </w:pPr>
      <w:r w:rsidRPr="001E48FB">
        <w:rPr>
          <w:b/>
          <w:sz w:val="20"/>
          <w:szCs w:val="20"/>
          <w:lang w:eastAsia="de-DE"/>
        </w:rPr>
        <w:t>Gründung</w:t>
      </w:r>
      <w:r w:rsidRPr="001E48FB">
        <w:rPr>
          <w:sz w:val="20"/>
          <w:szCs w:val="20"/>
          <w:lang w:eastAsia="de-DE"/>
        </w:rPr>
        <w:t>: 2012</w:t>
      </w:r>
    </w:p>
    <w:p w14:paraId="6B97CD61" w14:textId="77777777" w:rsidR="00F31C6E" w:rsidRPr="001E48FB" w:rsidRDefault="00F31C6E" w:rsidP="00F31C6E">
      <w:pPr>
        <w:spacing w:line="240" w:lineRule="auto"/>
        <w:rPr>
          <w:sz w:val="20"/>
          <w:szCs w:val="20"/>
        </w:rPr>
      </w:pPr>
      <w:r w:rsidRPr="001E48FB">
        <w:rPr>
          <w:b/>
          <w:sz w:val="20"/>
          <w:szCs w:val="20"/>
          <w:lang w:eastAsia="de-DE"/>
        </w:rPr>
        <w:t>Handelsregister</w:t>
      </w:r>
      <w:r w:rsidRPr="001E48FB">
        <w:rPr>
          <w:sz w:val="20"/>
          <w:szCs w:val="20"/>
          <w:lang w:eastAsia="de-DE"/>
        </w:rPr>
        <w:t xml:space="preserve">: </w:t>
      </w:r>
      <w:r w:rsidRPr="001E48FB">
        <w:rPr>
          <w:sz w:val="20"/>
          <w:szCs w:val="20"/>
        </w:rPr>
        <w:t>Registergericht: Amtsgericht Schweinfurt HRB6514</w:t>
      </w:r>
    </w:p>
    <w:p w14:paraId="7AACA8B2" w14:textId="576A7A0A" w:rsidR="00DA3835" w:rsidRPr="001E48FB" w:rsidRDefault="00DA3835" w:rsidP="00DA3835">
      <w:pPr>
        <w:spacing w:line="240" w:lineRule="auto"/>
        <w:rPr>
          <w:sz w:val="20"/>
          <w:szCs w:val="20"/>
        </w:rPr>
      </w:pPr>
      <w:r w:rsidRPr="001E48FB">
        <w:rPr>
          <w:b/>
          <w:sz w:val="20"/>
          <w:szCs w:val="20"/>
        </w:rPr>
        <w:t>Anzahl Mitarbeiterinnen und Mitarbeiter Schweinfurt</w:t>
      </w:r>
      <w:r w:rsidRPr="001E48FB">
        <w:rPr>
          <w:sz w:val="20"/>
          <w:szCs w:val="20"/>
        </w:rPr>
        <w:t>: Team von</w:t>
      </w:r>
      <w:r w:rsidR="00B14A4C">
        <w:rPr>
          <w:sz w:val="20"/>
          <w:szCs w:val="20"/>
        </w:rPr>
        <w:t xml:space="preserve"> etwa </w:t>
      </w:r>
      <w:r w:rsidR="00FB6544">
        <w:rPr>
          <w:sz w:val="20"/>
          <w:szCs w:val="20"/>
        </w:rPr>
        <w:t>80</w:t>
      </w:r>
      <w:r w:rsidRPr="001E48FB">
        <w:rPr>
          <w:sz w:val="20"/>
          <w:szCs w:val="20"/>
        </w:rPr>
        <w:t xml:space="preserve"> Mitarbeitenden</w:t>
      </w:r>
    </w:p>
    <w:p w14:paraId="6DBF152D" w14:textId="03B68C0B" w:rsidR="006070CA" w:rsidRPr="001E48FB" w:rsidRDefault="007D21B9" w:rsidP="004A6DBA">
      <w:pPr>
        <w:spacing w:line="240" w:lineRule="auto"/>
        <w:rPr>
          <w:sz w:val="20"/>
          <w:szCs w:val="20"/>
        </w:rPr>
      </w:pPr>
      <w:r w:rsidRPr="001E48FB">
        <w:rPr>
          <w:b/>
          <w:sz w:val="20"/>
          <w:szCs w:val="20"/>
          <w:lang w:eastAsia="de-DE"/>
        </w:rPr>
        <w:t>Eingetragene Marken</w:t>
      </w:r>
      <w:r w:rsidRPr="001E48FB">
        <w:rPr>
          <w:sz w:val="20"/>
          <w:szCs w:val="20"/>
          <w:lang w:eastAsia="de-DE"/>
        </w:rPr>
        <w:t>: P.A.C.; LUF SOX</w:t>
      </w:r>
      <w:r w:rsidR="00DA3835">
        <w:rPr>
          <w:sz w:val="20"/>
          <w:szCs w:val="20"/>
          <w:lang w:eastAsia="de-DE"/>
        </w:rPr>
        <w:t xml:space="preserve">                                                         </w:t>
      </w:r>
    </w:p>
    <w:p w14:paraId="1DA99725" w14:textId="31B4A362" w:rsidR="007D21B9" w:rsidRPr="001E48FB" w:rsidRDefault="007D21B9" w:rsidP="007D21B9">
      <w:pPr>
        <w:spacing w:line="240" w:lineRule="auto"/>
        <w:rPr>
          <w:sz w:val="20"/>
          <w:szCs w:val="20"/>
        </w:rPr>
      </w:pPr>
      <w:r w:rsidRPr="001E48FB">
        <w:rPr>
          <w:b/>
          <w:sz w:val="20"/>
          <w:szCs w:val="20"/>
        </w:rPr>
        <w:t>Produkte</w:t>
      </w:r>
      <w:r w:rsidR="00F31C6E">
        <w:rPr>
          <w:b/>
          <w:sz w:val="20"/>
          <w:szCs w:val="20"/>
        </w:rPr>
        <w:t>/Sortiment</w:t>
      </w:r>
      <w:r w:rsidR="00B314E6" w:rsidRPr="001E48FB">
        <w:rPr>
          <w:sz w:val="20"/>
          <w:szCs w:val="20"/>
        </w:rPr>
        <w:t>:</w:t>
      </w:r>
      <w:r w:rsidR="00004736" w:rsidRPr="001E48FB">
        <w:rPr>
          <w:sz w:val="20"/>
          <w:szCs w:val="20"/>
        </w:rPr>
        <w:t xml:space="preserve"> </w:t>
      </w:r>
      <w:r w:rsidRPr="001E48FB">
        <w:rPr>
          <w:sz w:val="20"/>
          <w:szCs w:val="20"/>
        </w:rPr>
        <w:t xml:space="preserve">Head- und </w:t>
      </w:r>
      <w:proofErr w:type="spellStart"/>
      <w:r w:rsidRPr="001E48FB">
        <w:rPr>
          <w:sz w:val="20"/>
          <w:szCs w:val="20"/>
        </w:rPr>
        <w:t>Neckwear</w:t>
      </w:r>
      <w:proofErr w:type="spellEnd"/>
      <w:r w:rsidRPr="001E48FB">
        <w:rPr>
          <w:sz w:val="20"/>
          <w:szCs w:val="20"/>
        </w:rPr>
        <w:t xml:space="preserve"> (Multifunktionstücher, Headbands, </w:t>
      </w:r>
      <w:r w:rsidR="009914B2">
        <w:rPr>
          <w:sz w:val="20"/>
          <w:szCs w:val="20"/>
        </w:rPr>
        <w:t xml:space="preserve">Hats, </w:t>
      </w:r>
      <w:r w:rsidRPr="001E48FB">
        <w:rPr>
          <w:sz w:val="20"/>
          <w:szCs w:val="20"/>
        </w:rPr>
        <w:t>Caps), Knitwear</w:t>
      </w:r>
      <w:r w:rsidR="00F31C6E">
        <w:rPr>
          <w:sz w:val="20"/>
          <w:szCs w:val="20"/>
        </w:rPr>
        <w:t xml:space="preserve"> </w:t>
      </w:r>
      <w:r w:rsidRPr="001E48FB">
        <w:rPr>
          <w:sz w:val="20"/>
          <w:szCs w:val="20"/>
        </w:rPr>
        <w:t>(</w:t>
      </w:r>
      <w:r w:rsidR="00B14A4C">
        <w:rPr>
          <w:sz w:val="20"/>
          <w:szCs w:val="20"/>
        </w:rPr>
        <w:t xml:space="preserve">Nature und Lifestyle: </w:t>
      </w:r>
      <w:r w:rsidRPr="001E48FB">
        <w:rPr>
          <w:sz w:val="20"/>
          <w:szCs w:val="20"/>
        </w:rPr>
        <w:t xml:space="preserve">Strickmützen, Stirnbänder, Neckwarmer) </w:t>
      </w:r>
      <w:r w:rsidR="00FB6544">
        <w:rPr>
          <w:sz w:val="20"/>
          <w:szCs w:val="20"/>
        </w:rPr>
        <w:t xml:space="preserve">und </w:t>
      </w:r>
      <w:r w:rsidRPr="001E48FB">
        <w:rPr>
          <w:sz w:val="20"/>
          <w:szCs w:val="20"/>
        </w:rPr>
        <w:t>Funktionssocken</w:t>
      </w:r>
      <w:r w:rsidR="00FB6544">
        <w:rPr>
          <w:sz w:val="20"/>
          <w:szCs w:val="20"/>
        </w:rPr>
        <w:t>.</w:t>
      </w:r>
      <w:r w:rsidR="006B609D">
        <w:rPr>
          <w:sz w:val="20"/>
          <w:szCs w:val="20"/>
        </w:rPr>
        <w:t xml:space="preserve"> Handschuhe</w:t>
      </w:r>
      <w:r w:rsidR="008270C5">
        <w:rPr>
          <w:sz w:val="20"/>
          <w:szCs w:val="20"/>
        </w:rPr>
        <w:t xml:space="preserve"> ab HW 23/24</w:t>
      </w:r>
      <w:r w:rsidR="0029515B">
        <w:rPr>
          <w:sz w:val="20"/>
          <w:szCs w:val="20"/>
        </w:rPr>
        <w:t xml:space="preserve">. Running, Trekking, </w:t>
      </w:r>
      <w:proofErr w:type="spellStart"/>
      <w:r w:rsidR="0029515B">
        <w:rPr>
          <w:sz w:val="20"/>
          <w:szCs w:val="20"/>
        </w:rPr>
        <w:t>Skiing</w:t>
      </w:r>
      <w:proofErr w:type="spellEnd"/>
      <w:r w:rsidR="0029515B">
        <w:rPr>
          <w:sz w:val="20"/>
          <w:szCs w:val="20"/>
        </w:rPr>
        <w:t xml:space="preserve">, Bike, </w:t>
      </w:r>
      <w:r w:rsidR="00AE4D98">
        <w:rPr>
          <w:sz w:val="20"/>
          <w:szCs w:val="20"/>
        </w:rPr>
        <w:t>Lifestyle</w:t>
      </w:r>
      <w:r w:rsidR="00080C68">
        <w:rPr>
          <w:sz w:val="20"/>
          <w:szCs w:val="20"/>
        </w:rPr>
        <w:t xml:space="preserve"> </w:t>
      </w:r>
      <w:r w:rsidR="0029515B">
        <w:rPr>
          <w:sz w:val="20"/>
          <w:szCs w:val="20"/>
        </w:rPr>
        <w:t>sind die wichtigsten Produktlinien</w:t>
      </w:r>
      <w:r w:rsidRPr="001E48FB">
        <w:rPr>
          <w:sz w:val="20"/>
          <w:szCs w:val="20"/>
        </w:rPr>
        <w:t xml:space="preserve">. </w:t>
      </w:r>
      <w:r w:rsidR="00873EFD">
        <w:rPr>
          <w:sz w:val="20"/>
          <w:szCs w:val="20"/>
        </w:rPr>
        <w:t>Funktionalität und viele verschiedene Designs sprechen Zielgruppen mit Anspruch an Nachhaltigkeit und Premiumqualität an</w:t>
      </w:r>
      <w:r w:rsidRPr="001E48FB">
        <w:rPr>
          <w:sz w:val="20"/>
          <w:szCs w:val="20"/>
        </w:rPr>
        <w:t xml:space="preserve">: Sporttreibende, </w:t>
      </w:r>
      <w:r w:rsidR="00B14A4C">
        <w:rPr>
          <w:sz w:val="20"/>
          <w:szCs w:val="20"/>
        </w:rPr>
        <w:t xml:space="preserve">Fashion, </w:t>
      </w:r>
      <w:r w:rsidRPr="001E48FB">
        <w:rPr>
          <w:sz w:val="20"/>
          <w:szCs w:val="20"/>
        </w:rPr>
        <w:t>Familien, Aktive und Arbeitssicherheit.</w:t>
      </w:r>
      <w:r w:rsidR="001E48FB">
        <w:rPr>
          <w:sz w:val="20"/>
          <w:szCs w:val="20"/>
        </w:rPr>
        <w:t xml:space="preserve"> </w:t>
      </w:r>
      <w:r w:rsidR="003066C1">
        <w:rPr>
          <w:sz w:val="20"/>
          <w:szCs w:val="20"/>
        </w:rPr>
        <w:t xml:space="preserve">Dazu kommt </w:t>
      </w:r>
      <w:r w:rsidR="00DA3835">
        <w:rPr>
          <w:sz w:val="20"/>
          <w:szCs w:val="20"/>
        </w:rPr>
        <w:t xml:space="preserve">der Bereich </w:t>
      </w:r>
      <w:r w:rsidR="001E48FB">
        <w:rPr>
          <w:sz w:val="20"/>
          <w:szCs w:val="20"/>
        </w:rPr>
        <w:t>OEM</w:t>
      </w:r>
      <w:r w:rsidR="00DA3835">
        <w:rPr>
          <w:sz w:val="20"/>
          <w:szCs w:val="20"/>
        </w:rPr>
        <w:t xml:space="preserve"> „</w:t>
      </w:r>
      <w:proofErr w:type="spellStart"/>
      <w:r w:rsidR="001E48FB">
        <w:rPr>
          <w:sz w:val="20"/>
          <w:szCs w:val="20"/>
        </w:rPr>
        <w:t>Customized</w:t>
      </w:r>
      <w:proofErr w:type="spellEnd"/>
      <w:r w:rsidR="001E48FB">
        <w:rPr>
          <w:sz w:val="20"/>
          <w:szCs w:val="20"/>
        </w:rPr>
        <w:t xml:space="preserve"> </w:t>
      </w:r>
      <w:proofErr w:type="spellStart"/>
      <w:r w:rsidR="001E48FB">
        <w:rPr>
          <w:sz w:val="20"/>
          <w:szCs w:val="20"/>
        </w:rPr>
        <w:t>Headwear</w:t>
      </w:r>
      <w:proofErr w:type="spellEnd"/>
      <w:r w:rsidR="00DA3835">
        <w:rPr>
          <w:sz w:val="20"/>
          <w:szCs w:val="20"/>
        </w:rPr>
        <w:t>“</w:t>
      </w:r>
      <w:r w:rsidR="001E48FB">
        <w:rPr>
          <w:sz w:val="20"/>
          <w:szCs w:val="20"/>
        </w:rPr>
        <w:t xml:space="preserve"> für Kunden</w:t>
      </w:r>
      <w:r w:rsidR="00DA3835">
        <w:rPr>
          <w:sz w:val="20"/>
          <w:szCs w:val="20"/>
        </w:rPr>
        <w:t xml:space="preserve">. </w:t>
      </w:r>
    </w:p>
    <w:p w14:paraId="620ABFD6" w14:textId="77777777" w:rsidR="007D21B9" w:rsidRPr="001E48FB" w:rsidRDefault="007D21B9" w:rsidP="007D21B9">
      <w:pPr>
        <w:spacing w:line="276" w:lineRule="auto"/>
        <w:rPr>
          <w:b/>
          <w:sz w:val="20"/>
          <w:szCs w:val="20"/>
        </w:rPr>
      </w:pPr>
      <w:r w:rsidRPr="001E48FB">
        <w:rPr>
          <w:b/>
          <w:sz w:val="20"/>
          <w:szCs w:val="20"/>
        </w:rPr>
        <w:t xml:space="preserve">Hauptstandort Schweinfurt: </w:t>
      </w:r>
    </w:p>
    <w:p w14:paraId="516E7039" w14:textId="43952B43" w:rsidR="007D21B9" w:rsidRPr="001E48FB" w:rsidRDefault="007D21B9" w:rsidP="007D21B9">
      <w:pPr>
        <w:pStyle w:val="Listenabsatz"/>
        <w:numPr>
          <w:ilvl w:val="0"/>
          <w:numId w:val="4"/>
        </w:numPr>
        <w:spacing w:after="0" w:line="276" w:lineRule="auto"/>
        <w:ind w:hanging="360"/>
        <w:rPr>
          <w:sz w:val="20"/>
          <w:szCs w:val="20"/>
        </w:rPr>
      </w:pPr>
      <w:r w:rsidRPr="001E48FB">
        <w:rPr>
          <w:sz w:val="20"/>
          <w:szCs w:val="20"/>
        </w:rPr>
        <w:t>Investition in zweistelliger Millionenhöhe in neues Firmengebäude</w:t>
      </w:r>
      <w:r w:rsidR="001E48FB">
        <w:rPr>
          <w:sz w:val="20"/>
          <w:szCs w:val="20"/>
        </w:rPr>
        <w:t xml:space="preserve"> </w:t>
      </w:r>
      <w:r w:rsidR="00B14A4C">
        <w:rPr>
          <w:sz w:val="20"/>
          <w:szCs w:val="20"/>
        </w:rPr>
        <w:t>2021</w:t>
      </w:r>
    </w:p>
    <w:p w14:paraId="14D421BD" w14:textId="77777777" w:rsidR="007D21B9" w:rsidRPr="001E48FB" w:rsidRDefault="007D21B9" w:rsidP="007D21B9">
      <w:pPr>
        <w:pStyle w:val="Listenabsatz"/>
        <w:numPr>
          <w:ilvl w:val="0"/>
          <w:numId w:val="4"/>
        </w:numPr>
        <w:spacing w:after="0" w:line="276" w:lineRule="auto"/>
        <w:ind w:hanging="360"/>
        <w:rPr>
          <w:sz w:val="20"/>
          <w:szCs w:val="20"/>
        </w:rPr>
      </w:pPr>
      <w:r w:rsidRPr="001E48FB">
        <w:rPr>
          <w:sz w:val="20"/>
          <w:szCs w:val="20"/>
        </w:rPr>
        <w:t>6.000 m² Produktions- und Logistikfläche; 1.200 m² Bürofläche für bis zu 200 Mitarbeitende</w:t>
      </w:r>
    </w:p>
    <w:p w14:paraId="291EF9C6" w14:textId="6FAA2861" w:rsidR="007D21B9" w:rsidRDefault="009914B2" w:rsidP="007D21B9">
      <w:pPr>
        <w:pStyle w:val="Listenabsatz"/>
        <w:numPr>
          <w:ilvl w:val="0"/>
          <w:numId w:val="4"/>
        </w:numPr>
        <w:spacing w:after="0" w:line="276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f</w:t>
      </w:r>
      <w:r w:rsidR="007D21B9" w:rsidRPr="001E48FB">
        <w:rPr>
          <w:sz w:val="20"/>
          <w:szCs w:val="20"/>
        </w:rPr>
        <w:t xml:space="preserve">ast gesamte Produktionskette in </w:t>
      </w:r>
      <w:r w:rsidR="00080C68">
        <w:rPr>
          <w:sz w:val="20"/>
          <w:szCs w:val="20"/>
        </w:rPr>
        <w:t xml:space="preserve">„P.A.C. </w:t>
      </w:r>
      <w:r w:rsidR="007D21B9" w:rsidRPr="001E48FB">
        <w:rPr>
          <w:sz w:val="20"/>
          <w:szCs w:val="20"/>
        </w:rPr>
        <w:t>Green Factory</w:t>
      </w:r>
      <w:r w:rsidR="00080C68">
        <w:rPr>
          <w:sz w:val="20"/>
          <w:szCs w:val="20"/>
        </w:rPr>
        <w:t>“</w:t>
      </w:r>
      <w:r w:rsidR="007D21B9" w:rsidRPr="001E48FB">
        <w:rPr>
          <w:sz w:val="20"/>
          <w:szCs w:val="20"/>
        </w:rPr>
        <w:t xml:space="preserve"> angesiedelt: Entwicklung, Design, Zuschnitt, Näherei, Textildruck, Qualitätskontrolle, Logistikzentrum, Verwaltung, Vertrieb und Marketing</w:t>
      </w:r>
    </w:p>
    <w:p w14:paraId="165A7162" w14:textId="26F2EC6A" w:rsidR="009914B2" w:rsidRPr="001E48FB" w:rsidRDefault="009914B2" w:rsidP="007D21B9">
      <w:pPr>
        <w:pStyle w:val="Listenabsatz"/>
        <w:numPr>
          <w:ilvl w:val="0"/>
          <w:numId w:val="4"/>
        </w:numPr>
        <w:spacing w:after="0" w:line="276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Investition in neue Technologie wie 8 C- Farbraumerweiterung</w:t>
      </w:r>
      <w:r w:rsidR="004F485D">
        <w:rPr>
          <w:sz w:val="20"/>
          <w:szCs w:val="20"/>
        </w:rPr>
        <w:t>, IT-Systeme</w:t>
      </w:r>
    </w:p>
    <w:p w14:paraId="2460D78E" w14:textId="600B078C" w:rsidR="007D21B9" w:rsidRPr="001E48FB" w:rsidRDefault="007D21B9" w:rsidP="007D21B9">
      <w:pPr>
        <w:pStyle w:val="Listenabsatz"/>
        <w:numPr>
          <w:ilvl w:val="0"/>
          <w:numId w:val="4"/>
        </w:numPr>
        <w:spacing w:after="0" w:line="276" w:lineRule="auto"/>
        <w:ind w:hanging="360"/>
        <w:rPr>
          <w:sz w:val="20"/>
          <w:szCs w:val="20"/>
        </w:rPr>
      </w:pPr>
      <w:r w:rsidRPr="001E48FB">
        <w:rPr>
          <w:sz w:val="20"/>
          <w:szCs w:val="20"/>
        </w:rPr>
        <w:t xml:space="preserve">Areal </w:t>
      </w:r>
      <w:r w:rsidR="00AA3988">
        <w:rPr>
          <w:sz w:val="20"/>
          <w:szCs w:val="20"/>
        </w:rPr>
        <w:t xml:space="preserve">mit ausreichend Platz </w:t>
      </w:r>
      <w:r w:rsidRPr="001E48FB">
        <w:rPr>
          <w:sz w:val="20"/>
          <w:szCs w:val="20"/>
        </w:rPr>
        <w:t>für zukünftiges Wachstum und weitere Bauabschnitte</w:t>
      </w:r>
    </w:p>
    <w:p w14:paraId="2E3FCA26" w14:textId="579759C7" w:rsidR="007D21B9" w:rsidRPr="001E48FB" w:rsidRDefault="007D21B9" w:rsidP="007D21B9">
      <w:pPr>
        <w:spacing w:line="276" w:lineRule="auto"/>
        <w:rPr>
          <w:sz w:val="20"/>
          <w:szCs w:val="20"/>
        </w:rPr>
      </w:pPr>
      <w:r w:rsidRPr="001E48FB">
        <w:rPr>
          <w:b/>
          <w:bCs/>
          <w:sz w:val="20"/>
          <w:szCs w:val="20"/>
        </w:rPr>
        <w:t>Weitere Betriebsstätten:</w:t>
      </w:r>
      <w:r w:rsidRPr="001E48FB">
        <w:rPr>
          <w:sz w:val="20"/>
          <w:szCs w:val="20"/>
        </w:rPr>
        <w:t xml:space="preserve"> Strickereien auf der Schwäbischen Alb (Stoffe) und in Norditalien (Socken) mit P.A.C.-eigenen Strickmaschinen</w:t>
      </w:r>
      <w:r w:rsidR="00DA3835">
        <w:rPr>
          <w:sz w:val="20"/>
          <w:szCs w:val="20"/>
        </w:rPr>
        <w:br/>
      </w:r>
      <w:r w:rsidR="004F485D">
        <w:rPr>
          <w:b/>
          <w:sz w:val="20"/>
          <w:szCs w:val="20"/>
        </w:rPr>
        <w:br/>
      </w:r>
      <w:r w:rsidR="001E48FB" w:rsidRPr="001E48FB">
        <w:rPr>
          <w:b/>
          <w:sz w:val="20"/>
          <w:szCs w:val="20"/>
        </w:rPr>
        <w:t xml:space="preserve">Aus der </w:t>
      </w:r>
      <w:r w:rsidRPr="001E48FB">
        <w:rPr>
          <w:b/>
          <w:sz w:val="20"/>
          <w:szCs w:val="20"/>
        </w:rPr>
        <w:t>Firmengeschichte</w:t>
      </w:r>
      <w:r w:rsidRPr="001E48FB">
        <w:rPr>
          <w:sz w:val="20"/>
          <w:szCs w:val="20"/>
        </w:rPr>
        <w:t xml:space="preserve">: </w:t>
      </w:r>
    </w:p>
    <w:p w14:paraId="4E79B319" w14:textId="77777777" w:rsidR="007D21B9" w:rsidRPr="00B75252" w:rsidRDefault="007D21B9" w:rsidP="007D21B9">
      <w:pPr>
        <w:pStyle w:val="Listenabsatz"/>
        <w:numPr>
          <w:ilvl w:val="0"/>
          <w:numId w:val="3"/>
        </w:numPr>
        <w:spacing w:after="0" w:line="276" w:lineRule="auto"/>
        <w:rPr>
          <w:sz w:val="18"/>
          <w:szCs w:val="18"/>
        </w:rPr>
      </w:pPr>
      <w:r w:rsidRPr="00B75252">
        <w:rPr>
          <w:sz w:val="18"/>
          <w:szCs w:val="18"/>
        </w:rPr>
        <w:t>2012 – Start als Zwei-Mann-Betrieb</w:t>
      </w:r>
    </w:p>
    <w:p w14:paraId="3F7FCDEB" w14:textId="23B38A79" w:rsidR="001E48FB" w:rsidRDefault="007D21B9" w:rsidP="00550DE8">
      <w:pPr>
        <w:pStyle w:val="Listenabsatz"/>
        <w:numPr>
          <w:ilvl w:val="0"/>
          <w:numId w:val="3"/>
        </w:numPr>
        <w:spacing w:after="0" w:line="276" w:lineRule="auto"/>
        <w:rPr>
          <w:sz w:val="18"/>
          <w:szCs w:val="18"/>
        </w:rPr>
      </w:pPr>
      <w:r w:rsidRPr="00B75252">
        <w:rPr>
          <w:sz w:val="18"/>
          <w:szCs w:val="18"/>
        </w:rPr>
        <w:t>2017 – Expansion</w:t>
      </w:r>
      <w:r w:rsidR="009914B2" w:rsidRPr="00B75252">
        <w:rPr>
          <w:sz w:val="18"/>
          <w:szCs w:val="18"/>
        </w:rPr>
        <w:t xml:space="preserve"> und</w:t>
      </w:r>
      <w:r w:rsidRPr="00B75252">
        <w:rPr>
          <w:sz w:val="18"/>
          <w:szCs w:val="18"/>
        </w:rPr>
        <w:t xml:space="preserve"> Einzug in neues Gebäude in Schweinfurt </w:t>
      </w:r>
    </w:p>
    <w:p w14:paraId="55601FAC" w14:textId="72A0932B" w:rsidR="002B6F35" w:rsidRPr="00B75252" w:rsidRDefault="002B6F35" w:rsidP="00550DE8">
      <w:pPr>
        <w:pStyle w:val="Listenabsatz"/>
        <w:numPr>
          <w:ilvl w:val="0"/>
          <w:numId w:val="3"/>
        </w:numPr>
        <w:spacing w:after="0" w:line="276" w:lineRule="auto"/>
        <w:rPr>
          <w:sz w:val="18"/>
          <w:szCs w:val="18"/>
        </w:rPr>
      </w:pPr>
      <w:r w:rsidRPr="002B6F35">
        <w:rPr>
          <w:sz w:val="18"/>
          <w:szCs w:val="18"/>
        </w:rPr>
        <w:t xml:space="preserve">2018 </w:t>
      </w:r>
      <w:r w:rsidRPr="00B75252">
        <w:rPr>
          <w:sz w:val="18"/>
          <w:szCs w:val="18"/>
        </w:rPr>
        <w:t xml:space="preserve">– </w:t>
      </w:r>
      <w:r w:rsidRPr="002B6F35">
        <w:rPr>
          <w:sz w:val="18"/>
          <w:szCs w:val="18"/>
        </w:rPr>
        <w:t>Design &amp; Innovation Award</w:t>
      </w:r>
    </w:p>
    <w:p w14:paraId="7D6B69EB" w14:textId="46898BE2" w:rsidR="001E48FB" w:rsidRPr="00B75252" w:rsidRDefault="001E48FB" w:rsidP="001E48FB">
      <w:pPr>
        <w:pStyle w:val="Listenabsatz"/>
        <w:numPr>
          <w:ilvl w:val="0"/>
          <w:numId w:val="3"/>
        </w:numPr>
        <w:spacing w:after="0" w:line="276" w:lineRule="auto"/>
        <w:rPr>
          <w:sz w:val="18"/>
          <w:szCs w:val="18"/>
        </w:rPr>
      </w:pPr>
      <w:r w:rsidRPr="00B75252">
        <w:rPr>
          <w:sz w:val="18"/>
          <w:szCs w:val="18"/>
        </w:rPr>
        <w:t xml:space="preserve">2021 – Umzug in neuen Firmensitz – „P.A.C. Green Factory“ </w:t>
      </w:r>
      <w:r w:rsidR="00F31C6E" w:rsidRPr="00B75252">
        <w:rPr>
          <w:sz w:val="18"/>
          <w:szCs w:val="18"/>
        </w:rPr>
        <w:t>– Standort bleibt in Schweinfurt</w:t>
      </w:r>
    </w:p>
    <w:p w14:paraId="08E13A21" w14:textId="77777777" w:rsidR="00D023F9" w:rsidRPr="00D023F9" w:rsidRDefault="001E48FB" w:rsidP="00B02A86">
      <w:pPr>
        <w:pStyle w:val="Listenabsatz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 w:rsidRPr="00B75252">
        <w:rPr>
          <w:sz w:val="18"/>
          <w:szCs w:val="18"/>
        </w:rPr>
        <w:t>2022 – Erschließung neuer Märkte mit Sortiment Lifestyle Knitwear,  Anstieg auf rund 100 Mitarbeitende</w:t>
      </w:r>
      <w:r w:rsidR="00080C68" w:rsidRPr="00B75252">
        <w:rPr>
          <w:sz w:val="18"/>
          <w:szCs w:val="18"/>
        </w:rPr>
        <w:t xml:space="preserve"> im Team</w:t>
      </w:r>
      <w:r w:rsidRPr="00B75252">
        <w:rPr>
          <w:sz w:val="18"/>
          <w:szCs w:val="18"/>
        </w:rPr>
        <w:t xml:space="preserve"> </w:t>
      </w:r>
    </w:p>
    <w:p w14:paraId="5D7E09B8" w14:textId="0C29021C" w:rsidR="002B6F35" w:rsidRPr="002B6F35" w:rsidRDefault="002B6F35" w:rsidP="00B02A86">
      <w:pPr>
        <w:pStyle w:val="Listenabsatz"/>
        <w:numPr>
          <w:ilvl w:val="0"/>
          <w:numId w:val="3"/>
        </w:numPr>
        <w:spacing w:after="0" w:line="240" w:lineRule="auto"/>
        <w:rPr>
          <w:bCs/>
          <w:sz w:val="18"/>
          <w:szCs w:val="18"/>
        </w:rPr>
      </w:pPr>
      <w:r w:rsidRPr="002B6F35">
        <w:rPr>
          <w:bCs/>
          <w:sz w:val="18"/>
          <w:szCs w:val="18"/>
        </w:rPr>
        <w:t>2023 – Bayerischer Mittelstandspreis; Auszeichnung Bayerns Best 50</w:t>
      </w:r>
    </w:p>
    <w:p w14:paraId="57062D88" w14:textId="230DA4F5" w:rsidR="002B6F35" w:rsidRPr="002B6F35" w:rsidRDefault="00D023F9" w:rsidP="00B02A86">
      <w:pPr>
        <w:pStyle w:val="Listenabsatz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>Aktuell in 17 Ländern auf dem Markt</w:t>
      </w:r>
    </w:p>
    <w:p w14:paraId="3595D745" w14:textId="1C429C21" w:rsidR="003F487C" w:rsidRPr="00B75252" w:rsidRDefault="003F487C" w:rsidP="002B6F35">
      <w:pPr>
        <w:pStyle w:val="Listenabsatz"/>
        <w:spacing w:after="0" w:line="240" w:lineRule="auto"/>
        <w:rPr>
          <w:b/>
          <w:sz w:val="18"/>
          <w:szCs w:val="18"/>
        </w:rPr>
      </w:pPr>
    </w:p>
    <w:p w14:paraId="130C35FF" w14:textId="7FC515C1" w:rsidR="000E0053" w:rsidRDefault="001E48FB" w:rsidP="004A6DBA">
      <w:pPr>
        <w:spacing w:line="240" w:lineRule="auto"/>
        <w:rPr>
          <w:sz w:val="20"/>
          <w:szCs w:val="20"/>
        </w:rPr>
      </w:pPr>
      <w:r w:rsidRPr="001E48FB">
        <w:rPr>
          <w:b/>
          <w:sz w:val="20"/>
          <w:szCs w:val="20"/>
        </w:rPr>
        <w:t>Handelspartner/Distribution</w:t>
      </w:r>
      <w:r w:rsidRPr="001E48FB">
        <w:rPr>
          <w:sz w:val="20"/>
          <w:szCs w:val="20"/>
        </w:rPr>
        <w:t>:  Sportfachhandel</w:t>
      </w:r>
      <w:r>
        <w:rPr>
          <w:sz w:val="20"/>
          <w:szCs w:val="20"/>
        </w:rPr>
        <w:t>,</w:t>
      </w:r>
      <w:r w:rsidRPr="001E48FB">
        <w:rPr>
          <w:sz w:val="20"/>
          <w:szCs w:val="20"/>
        </w:rPr>
        <w:t xml:space="preserve"> Stationärer Handel, </w:t>
      </w:r>
      <w:r>
        <w:rPr>
          <w:sz w:val="20"/>
          <w:szCs w:val="20"/>
        </w:rPr>
        <w:t>sowie online z.B. über bergfreunde.de</w:t>
      </w:r>
    </w:p>
    <w:p w14:paraId="5A2C27E3" w14:textId="2C4FF8E5" w:rsidR="00E56709" w:rsidRPr="001E48FB" w:rsidRDefault="00C32D98" w:rsidP="004A6DBA">
      <w:pPr>
        <w:spacing w:line="240" w:lineRule="auto"/>
        <w:rPr>
          <w:sz w:val="20"/>
          <w:szCs w:val="20"/>
        </w:rPr>
      </w:pPr>
      <w:r w:rsidRPr="001E48FB">
        <w:rPr>
          <w:b/>
          <w:sz w:val="20"/>
          <w:szCs w:val="20"/>
        </w:rPr>
        <w:t xml:space="preserve">Konzept der </w:t>
      </w:r>
      <w:r w:rsidR="0067499C" w:rsidRPr="001E48FB">
        <w:rPr>
          <w:b/>
          <w:sz w:val="20"/>
          <w:szCs w:val="20"/>
        </w:rPr>
        <w:t>Nachhaltigkeit</w:t>
      </w:r>
      <w:r w:rsidR="00F31C6E">
        <w:rPr>
          <w:sz w:val="20"/>
          <w:szCs w:val="20"/>
        </w:rPr>
        <w:t xml:space="preserve"> </w:t>
      </w:r>
      <w:r w:rsidR="00F31C6E" w:rsidRPr="00F31C6E">
        <w:rPr>
          <w:b/>
          <w:bCs/>
          <w:sz w:val="20"/>
          <w:szCs w:val="20"/>
        </w:rPr>
        <w:t>– wirtschaftlich, ökologisch, sozial</w:t>
      </w:r>
      <w:r w:rsidR="00F31C6E">
        <w:rPr>
          <w:b/>
          <w:bCs/>
          <w:sz w:val="20"/>
          <w:szCs w:val="20"/>
        </w:rPr>
        <w:t>:</w:t>
      </w:r>
    </w:p>
    <w:p w14:paraId="184AA07F" w14:textId="5976A849" w:rsidR="003066C1" w:rsidRPr="001E48FB" w:rsidRDefault="00FB6544" w:rsidP="003066C1">
      <w:pPr>
        <w:pStyle w:val="Listenabsatz"/>
        <w:numPr>
          <w:ilvl w:val="0"/>
          <w:numId w:val="2"/>
        </w:numPr>
        <w:spacing w:line="240" w:lineRule="auto"/>
        <w:ind w:left="567" w:hanging="425"/>
        <w:rPr>
          <w:sz w:val="20"/>
          <w:szCs w:val="20"/>
        </w:rPr>
      </w:pPr>
      <w:r>
        <w:rPr>
          <w:sz w:val="20"/>
          <w:szCs w:val="20"/>
        </w:rPr>
        <w:t>Im Sommer</w:t>
      </w:r>
      <w:r w:rsidR="00B14A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autarke </w:t>
      </w:r>
      <w:r w:rsidR="003066C1" w:rsidRPr="001E48FB">
        <w:rPr>
          <w:sz w:val="20"/>
          <w:szCs w:val="20"/>
        </w:rPr>
        <w:t xml:space="preserve">Stromproduktion durch Photovoltaik </w:t>
      </w:r>
      <w:r>
        <w:rPr>
          <w:sz w:val="20"/>
          <w:szCs w:val="20"/>
        </w:rPr>
        <w:t xml:space="preserve">möglich </w:t>
      </w:r>
      <w:r w:rsidR="003066C1" w:rsidRPr="001E48FB">
        <w:rPr>
          <w:sz w:val="20"/>
          <w:szCs w:val="20"/>
        </w:rPr>
        <w:t xml:space="preserve">(750 </w:t>
      </w:r>
      <w:proofErr w:type="spellStart"/>
      <w:r w:rsidR="003066C1" w:rsidRPr="001E48FB">
        <w:rPr>
          <w:sz w:val="20"/>
          <w:szCs w:val="20"/>
        </w:rPr>
        <w:t>kw</w:t>
      </w:r>
      <w:proofErr w:type="spellEnd"/>
      <w:r w:rsidR="0083737C">
        <w:rPr>
          <w:sz w:val="20"/>
          <w:szCs w:val="20"/>
        </w:rPr>
        <w:t>; Speicher</w:t>
      </w:r>
      <w:r w:rsidR="003066C1" w:rsidRPr="001E48FB">
        <w:rPr>
          <w:sz w:val="20"/>
          <w:szCs w:val="20"/>
        </w:rPr>
        <w:t>)</w:t>
      </w:r>
      <w:r w:rsidR="002B6F35">
        <w:rPr>
          <w:sz w:val="20"/>
          <w:szCs w:val="20"/>
        </w:rPr>
        <w:t xml:space="preserve"> - Einsparung von 469 t CO</w:t>
      </w:r>
      <w:r w:rsidR="002B6F35" w:rsidRPr="002B6F35">
        <w:rPr>
          <w:sz w:val="20"/>
          <w:szCs w:val="20"/>
          <w:vertAlign w:val="subscript"/>
        </w:rPr>
        <w:t>2</w:t>
      </w:r>
      <w:r w:rsidR="002B6F35">
        <w:rPr>
          <w:sz w:val="20"/>
          <w:szCs w:val="20"/>
        </w:rPr>
        <w:t xml:space="preserve"> möglich</w:t>
      </w:r>
      <w:r w:rsidR="003066C1" w:rsidRPr="001E48FB">
        <w:rPr>
          <w:sz w:val="20"/>
          <w:szCs w:val="20"/>
        </w:rPr>
        <w:t xml:space="preserve">; </w:t>
      </w:r>
      <w:r>
        <w:rPr>
          <w:sz w:val="20"/>
          <w:szCs w:val="20"/>
        </w:rPr>
        <w:t>zertif</w:t>
      </w:r>
      <w:r w:rsidR="002B6F35">
        <w:rPr>
          <w:sz w:val="20"/>
          <w:szCs w:val="20"/>
        </w:rPr>
        <w:t>i</w:t>
      </w:r>
      <w:r>
        <w:rPr>
          <w:sz w:val="20"/>
          <w:szCs w:val="20"/>
        </w:rPr>
        <w:t xml:space="preserve">zierter Ökostrom; </w:t>
      </w:r>
      <w:r w:rsidR="003066C1" w:rsidRPr="001E48FB">
        <w:rPr>
          <w:sz w:val="20"/>
          <w:szCs w:val="20"/>
        </w:rPr>
        <w:t xml:space="preserve">Verwendung ressourcenschonender und energiesparender Elemente bei </w:t>
      </w:r>
      <w:r w:rsidR="003066C1">
        <w:rPr>
          <w:sz w:val="20"/>
          <w:szCs w:val="20"/>
        </w:rPr>
        <w:t>Gebäude, Ausstattung; Investition in neue Technologie</w:t>
      </w:r>
      <w:r w:rsidR="004F485D">
        <w:rPr>
          <w:sz w:val="20"/>
          <w:szCs w:val="20"/>
        </w:rPr>
        <w:t xml:space="preserve"> und IT</w:t>
      </w:r>
    </w:p>
    <w:p w14:paraId="6352FF93" w14:textId="5E389AB1" w:rsidR="003066C1" w:rsidRPr="001E48FB" w:rsidRDefault="003066C1" w:rsidP="003066C1">
      <w:pPr>
        <w:pStyle w:val="Listenabsatz"/>
        <w:numPr>
          <w:ilvl w:val="0"/>
          <w:numId w:val="2"/>
        </w:numPr>
        <w:spacing w:line="240" w:lineRule="auto"/>
        <w:ind w:left="567" w:hanging="425"/>
        <w:rPr>
          <w:sz w:val="20"/>
          <w:szCs w:val="20"/>
        </w:rPr>
      </w:pPr>
      <w:r w:rsidRPr="001E48FB">
        <w:rPr>
          <w:sz w:val="20"/>
          <w:szCs w:val="20"/>
        </w:rPr>
        <w:t>Made in Germany</w:t>
      </w:r>
      <w:r w:rsidR="00155187">
        <w:rPr>
          <w:sz w:val="20"/>
          <w:szCs w:val="20"/>
        </w:rPr>
        <w:t xml:space="preserve"> </w:t>
      </w:r>
      <w:r w:rsidR="00A76A75">
        <w:rPr>
          <w:sz w:val="20"/>
          <w:szCs w:val="20"/>
        </w:rPr>
        <w:t xml:space="preserve">– </w:t>
      </w:r>
      <w:r w:rsidRPr="001E48FB">
        <w:rPr>
          <w:sz w:val="20"/>
          <w:szCs w:val="20"/>
        </w:rPr>
        <w:t>deutsche Qualitätssicherung</w:t>
      </w:r>
      <w:r w:rsidR="00A76A75">
        <w:rPr>
          <w:sz w:val="20"/>
          <w:szCs w:val="20"/>
        </w:rPr>
        <w:t>,</w:t>
      </w:r>
      <w:r w:rsidR="00155187">
        <w:rPr>
          <w:sz w:val="20"/>
          <w:szCs w:val="20"/>
        </w:rPr>
        <w:t xml:space="preserve"> Einhaltung</w:t>
      </w:r>
      <w:r w:rsidRPr="001E48FB">
        <w:rPr>
          <w:sz w:val="20"/>
          <w:szCs w:val="20"/>
        </w:rPr>
        <w:t xml:space="preserve"> </w:t>
      </w:r>
      <w:r>
        <w:rPr>
          <w:sz w:val="20"/>
          <w:szCs w:val="20"/>
        </w:rPr>
        <w:t>hohe</w:t>
      </w:r>
      <w:r w:rsidR="00155187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="00155187">
        <w:rPr>
          <w:sz w:val="20"/>
          <w:szCs w:val="20"/>
        </w:rPr>
        <w:t>ökologischer und sozialer S</w:t>
      </w:r>
      <w:r>
        <w:rPr>
          <w:sz w:val="20"/>
          <w:szCs w:val="20"/>
        </w:rPr>
        <w:t>tandards</w:t>
      </w:r>
      <w:r w:rsidR="00677D7C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677D7C">
        <w:rPr>
          <w:sz w:val="20"/>
          <w:szCs w:val="20"/>
        </w:rPr>
        <w:t>langfristige Wirtschaftlichkeit</w:t>
      </w:r>
      <w:r w:rsidR="00A76A75">
        <w:rPr>
          <w:sz w:val="20"/>
          <w:szCs w:val="20"/>
        </w:rPr>
        <w:t>splanung</w:t>
      </w:r>
      <w:r w:rsidR="00677D7C">
        <w:rPr>
          <w:sz w:val="20"/>
          <w:szCs w:val="20"/>
        </w:rPr>
        <w:t xml:space="preserve">; Erhalt von Arbeitsplätzen in Deutschland; </w:t>
      </w:r>
      <w:r w:rsidRPr="001E48FB">
        <w:rPr>
          <w:sz w:val="20"/>
          <w:szCs w:val="20"/>
        </w:rPr>
        <w:t>kurze Transportwege vom Rohprodukt zum Kunden</w:t>
      </w:r>
      <w:r w:rsidR="00155187">
        <w:rPr>
          <w:sz w:val="20"/>
          <w:szCs w:val="20"/>
        </w:rPr>
        <w:t>; Engagement für Nachhaltigkeit darüber hinaus</w:t>
      </w:r>
    </w:p>
    <w:p w14:paraId="69E9CB8F" w14:textId="7FD47E76" w:rsidR="00E56709" w:rsidRDefault="00155187" w:rsidP="004A6DBA">
      <w:pPr>
        <w:pStyle w:val="Listenabsatz"/>
        <w:numPr>
          <w:ilvl w:val="0"/>
          <w:numId w:val="2"/>
        </w:numPr>
        <w:spacing w:line="240" w:lineRule="auto"/>
        <w:ind w:left="567" w:hanging="42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Von </w:t>
      </w:r>
      <w:r w:rsidR="003066C1">
        <w:rPr>
          <w:sz w:val="20"/>
          <w:szCs w:val="20"/>
        </w:rPr>
        <w:t>Kollektion zu Kollektion steigende</w:t>
      </w:r>
      <w:r>
        <w:rPr>
          <w:sz w:val="20"/>
          <w:szCs w:val="20"/>
        </w:rPr>
        <w:t>r</w:t>
      </w:r>
      <w:r w:rsidR="003066C1">
        <w:rPr>
          <w:sz w:val="20"/>
          <w:szCs w:val="20"/>
        </w:rPr>
        <w:t xml:space="preserve"> Einsatz </w:t>
      </w:r>
      <w:r w:rsidR="007A1EF3" w:rsidRPr="001E48FB">
        <w:rPr>
          <w:sz w:val="20"/>
          <w:szCs w:val="20"/>
        </w:rPr>
        <w:t>recycelte</w:t>
      </w:r>
      <w:r w:rsidR="003066C1">
        <w:rPr>
          <w:sz w:val="20"/>
          <w:szCs w:val="20"/>
        </w:rPr>
        <w:t>r</w:t>
      </w:r>
      <w:r w:rsidR="007A1EF3" w:rsidRPr="001E48FB">
        <w:rPr>
          <w:sz w:val="20"/>
          <w:szCs w:val="20"/>
        </w:rPr>
        <w:t xml:space="preserve"> und regionale</w:t>
      </w:r>
      <w:r w:rsidR="003066C1">
        <w:rPr>
          <w:sz w:val="20"/>
          <w:szCs w:val="20"/>
        </w:rPr>
        <w:t>r</w:t>
      </w:r>
      <w:r w:rsidR="007A1EF3" w:rsidRPr="001E48FB">
        <w:rPr>
          <w:sz w:val="20"/>
          <w:szCs w:val="20"/>
        </w:rPr>
        <w:t xml:space="preserve"> Materialien</w:t>
      </w:r>
      <w:r w:rsidR="00E56709" w:rsidRPr="001E48FB">
        <w:rPr>
          <w:sz w:val="20"/>
          <w:szCs w:val="20"/>
        </w:rPr>
        <w:t>:</w:t>
      </w:r>
      <w:r w:rsidR="007A1EF3" w:rsidRPr="001E48FB">
        <w:rPr>
          <w:sz w:val="20"/>
          <w:szCs w:val="20"/>
        </w:rPr>
        <w:t xml:space="preserve"> Wiederverwertung von Meeresabfällen </w:t>
      </w:r>
      <w:r w:rsidR="003066C1">
        <w:rPr>
          <w:sz w:val="20"/>
          <w:szCs w:val="20"/>
        </w:rPr>
        <w:t>(Kooperation mit SEAQUAL</w:t>
      </w:r>
      <w:r w:rsidR="009914B2">
        <w:rPr>
          <w:sz w:val="20"/>
          <w:szCs w:val="20"/>
        </w:rPr>
        <w:t>/Mittelmeer</w:t>
      </w:r>
      <w:r w:rsidR="003066C1">
        <w:rPr>
          <w:sz w:val="20"/>
          <w:szCs w:val="20"/>
        </w:rPr>
        <w:t xml:space="preserve">) </w:t>
      </w:r>
      <w:r w:rsidR="007A1EF3" w:rsidRPr="001E48FB">
        <w:rPr>
          <w:sz w:val="20"/>
          <w:szCs w:val="20"/>
        </w:rPr>
        <w:t>und PET</w:t>
      </w:r>
      <w:r w:rsidR="003066C1">
        <w:rPr>
          <w:sz w:val="20"/>
          <w:szCs w:val="20"/>
        </w:rPr>
        <w:t>-Flaschen</w:t>
      </w:r>
      <w:r w:rsidR="00A910FD" w:rsidRPr="001E48FB">
        <w:rPr>
          <w:sz w:val="20"/>
          <w:szCs w:val="20"/>
        </w:rPr>
        <w:t>;</w:t>
      </w:r>
      <w:r w:rsidR="007A1EF3" w:rsidRPr="001E48FB">
        <w:rPr>
          <w:sz w:val="20"/>
          <w:szCs w:val="20"/>
        </w:rPr>
        <w:t xml:space="preserve"> </w:t>
      </w:r>
      <w:r w:rsidR="00A910FD" w:rsidRPr="001E48FB">
        <w:rPr>
          <w:sz w:val="20"/>
          <w:szCs w:val="20"/>
        </w:rPr>
        <w:t xml:space="preserve">teils </w:t>
      </w:r>
      <w:r w:rsidR="007A1EF3" w:rsidRPr="001E48FB">
        <w:rPr>
          <w:sz w:val="20"/>
          <w:szCs w:val="20"/>
        </w:rPr>
        <w:t>pflanzliche Farbstoffe</w:t>
      </w:r>
      <w:r w:rsidR="003066C1">
        <w:rPr>
          <w:sz w:val="20"/>
          <w:szCs w:val="20"/>
        </w:rPr>
        <w:t>;</w:t>
      </w:r>
      <w:r w:rsidR="007A1EF3" w:rsidRPr="001E48FB">
        <w:rPr>
          <w:sz w:val="20"/>
          <w:szCs w:val="20"/>
        </w:rPr>
        <w:t xml:space="preserve"> keine</w:t>
      </w:r>
      <w:r w:rsidR="003066C1">
        <w:rPr>
          <w:sz w:val="20"/>
          <w:szCs w:val="20"/>
        </w:rPr>
        <w:t>rlei</w:t>
      </w:r>
      <w:r w:rsidR="007A1EF3" w:rsidRPr="001E48FB">
        <w:rPr>
          <w:sz w:val="20"/>
          <w:szCs w:val="20"/>
        </w:rPr>
        <w:t xml:space="preserve"> Verwendung von Chemikalien im Färbeprozess</w:t>
      </w:r>
      <w:r w:rsidR="003066C1">
        <w:rPr>
          <w:sz w:val="20"/>
          <w:szCs w:val="20"/>
        </w:rPr>
        <w:t>; wasserbasierte Druckfarben</w:t>
      </w:r>
      <w:r w:rsidR="00A910FD" w:rsidRPr="001E48FB">
        <w:rPr>
          <w:sz w:val="20"/>
          <w:szCs w:val="20"/>
        </w:rPr>
        <w:t>;</w:t>
      </w:r>
      <w:r w:rsidR="00E56709" w:rsidRPr="001E48FB">
        <w:rPr>
          <w:sz w:val="20"/>
          <w:szCs w:val="20"/>
        </w:rPr>
        <w:t xml:space="preserve"> </w:t>
      </w:r>
      <w:r w:rsidR="003066C1">
        <w:rPr>
          <w:sz w:val="20"/>
          <w:szCs w:val="20"/>
        </w:rPr>
        <w:t>vermehrter</w:t>
      </w:r>
      <w:r w:rsidR="00A910FD" w:rsidRPr="001E48FB">
        <w:rPr>
          <w:sz w:val="20"/>
          <w:szCs w:val="20"/>
        </w:rPr>
        <w:t xml:space="preserve"> </w:t>
      </w:r>
      <w:r w:rsidR="00E56709" w:rsidRPr="001E48FB">
        <w:rPr>
          <w:sz w:val="20"/>
          <w:szCs w:val="20"/>
        </w:rPr>
        <w:t>Einsatz recycelter Wolle</w:t>
      </w:r>
      <w:r w:rsidR="00080C68">
        <w:rPr>
          <w:sz w:val="20"/>
          <w:szCs w:val="20"/>
        </w:rPr>
        <w:t xml:space="preserve"> und Garnreste</w:t>
      </w:r>
      <w:r w:rsidR="009914B2">
        <w:rPr>
          <w:sz w:val="20"/>
          <w:szCs w:val="20"/>
        </w:rPr>
        <w:t>;</w:t>
      </w:r>
      <w:r w:rsidR="009D0FE7" w:rsidRPr="001E48FB">
        <w:rPr>
          <w:sz w:val="20"/>
          <w:szCs w:val="20"/>
        </w:rPr>
        <w:t xml:space="preserve"> Bio-Baumwolle</w:t>
      </w:r>
      <w:r w:rsidR="009914B2">
        <w:rPr>
          <w:sz w:val="20"/>
          <w:szCs w:val="20"/>
        </w:rPr>
        <w:t>;</w:t>
      </w:r>
      <w:r w:rsidR="003066C1">
        <w:rPr>
          <w:sz w:val="20"/>
          <w:szCs w:val="20"/>
        </w:rPr>
        <w:t xml:space="preserve"> </w:t>
      </w:r>
      <w:r w:rsidR="009914B2">
        <w:rPr>
          <w:sz w:val="20"/>
          <w:szCs w:val="20"/>
        </w:rPr>
        <w:t xml:space="preserve">nachwachsender </w:t>
      </w:r>
      <w:r w:rsidR="003066C1">
        <w:rPr>
          <w:sz w:val="20"/>
          <w:szCs w:val="20"/>
        </w:rPr>
        <w:t>Bambus</w:t>
      </w:r>
      <w:r w:rsidR="0029515B">
        <w:rPr>
          <w:sz w:val="20"/>
          <w:szCs w:val="20"/>
        </w:rPr>
        <w:t>; Kooperation mit regionalen Zulieferern</w:t>
      </w:r>
      <w:r w:rsidR="00B14A4C">
        <w:rPr>
          <w:sz w:val="20"/>
          <w:szCs w:val="20"/>
        </w:rPr>
        <w:t>; Reduktion des Verschnitts</w:t>
      </w:r>
      <w:r w:rsidR="00F84B33">
        <w:rPr>
          <w:sz w:val="20"/>
          <w:szCs w:val="20"/>
        </w:rPr>
        <w:t xml:space="preserve">; Weiterverwendung von B-Ware (z.B. Mitarbeiterverkauf </w:t>
      </w:r>
      <w:r w:rsidR="00DF09BE">
        <w:rPr>
          <w:sz w:val="20"/>
          <w:szCs w:val="20"/>
        </w:rPr>
        <w:t xml:space="preserve">für </w:t>
      </w:r>
      <w:r w:rsidR="00F84B33">
        <w:rPr>
          <w:sz w:val="20"/>
          <w:szCs w:val="20"/>
        </w:rPr>
        <w:t>Spende)</w:t>
      </w:r>
    </w:p>
    <w:p w14:paraId="2E6DBCBF" w14:textId="45DD198D" w:rsidR="002B6F35" w:rsidRPr="001E48FB" w:rsidRDefault="002B6F35" w:rsidP="004A6DBA">
      <w:pPr>
        <w:pStyle w:val="Listenabsatz"/>
        <w:numPr>
          <w:ilvl w:val="0"/>
          <w:numId w:val="2"/>
        </w:numPr>
        <w:spacing w:line="240" w:lineRule="auto"/>
        <w:ind w:left="567" w:hanging="425"/>
        <w:rPr>
          <w:sz w:val="20"/>
          <w:szCs w:val="20"/>
        </w:rPr>
      </w:pPr>
      <w:r>
        <w:rPr>
          <w:sz w:val="20"/>
          <w:szCs w:val="20"/>
        </w:rPr>
        <w:t xml:space="preserve">Nachhaltiges Logistik-Konzept durch flexible Bestellbarkeit für Handel, weniger Lagerrisiko und Mitnahme von Altware </w:t>
      </w:r>
      <w:proofErr w:type="spellStart"/>
      <w:r>
        <w:rPr>
          <w:sz w:val="20"/>
          <w:szCs w:val="20"/>
        </w:rPr>
        <w:t>bzw</w:t>
      </w:r>
      <w:proofErr w:type="spellEnd"/>
      <w:r>
        <w:rPr>
          <w:sz w:val="20"/>
          <w:szCs w:val="20"/>
        </w:rPr>
        <w:t xml:space="preserve"> Lagerüberhang bei Kunden. Reduktion von Abschreibung und „Verramschen“ im Outlet am Saisonende sowie weniger Textilabfall</w:t>
      </w:r>
    </w:p>
    <w:p w14:paraId="28656597" w14:textId="4D0CD52B" w:rsidR="00E56709" w:rsidRPr="001E48FB" w:rsidRDefault="00E56709" w:rsidP="004A6DBA">
      <w:pPr>
        <w:pStyle w:val="Listenabsatz"/>
        <w:numPr>
          <w:ilvl w:val="0"/>
          <w:numId w:val="2"/>
        </w:numPr>
        <w:spacing w:line="240" w:lineRule="auto"/>
        <w:ind w:left="567" w:hanging="425"/>
        <w:rPr>
          <w:sz w:val="20"/>
          <w:szCs w:val="20"/>
        </w:rPr>
      </w:pPr>
      <w:r w:rsidRPr="001E48FB">
        <w:rPr>
          <w:sz w:val="20"/>
          <w:szCs w:val="20"/>
        </w:rPr>
        <w:t>Nachhaltiges Verpackungskonzept: maximal recycelter Karton</w:t>
      </w:r>
      <w:r w:rsidR="003066C1">
        <w:rPr>
          <w:sz w:val="20"/>
          <w:szCs w:val="20"/>
        </w:rPr>
        <w:t>;</w:t>
      </w:r>
      <w:r w:rsidRPr="001E48FB">
        <w:rPr>
          <w:sz w:val="20"/>
          <w:szCs w:val="20"/>
        </w:rPr>
        <w:t xml:space="preserve"> </w:t>
      </w:r>
      <w:bookmarkStart w:id="0" w:name="_Hlk92880032"/>
      <w:r w:rsidR="003066C1">
        <w:rPr>
          <w:sz w:val="20"/>
          <w:szCs w:val="20"/>
        </w:rPr>
        <w:t xml:space="preserve">keine </w:t>
      </w:r>
      <w:r w:rsidRPr="001E48FB">
        <w:rPr>
          <w:sz w:val="20"/>
          <w:szCs w:val="20"/>
        </w:rPr>
        <w:t>Einzelverpackungen in Polybeuteln</w:t>
      </w:r>
      <w:bookmarkEnd w:id="0"/>
      <w:r w:rsidR="003066C1">
        <w:rPr>
          <w:sz w:val="20"/>
          <w:szCs w:val="20"/>
        </w:rPr>
        <w:t xml:space="preserve">; </w:t>
      </w:r>
      <w:r w:rsidR="004A6DBA" w:rsidRPr="001E48FB">
        <w:rPr>
          <w:sz w:val="20"/>
          <w:szCs w:val="20"/>
        </w:rPr>
        <w:t xml:space="preserve">Einsatz von </w:t>
      </w:r>
      <w:r w:rsidR="00BB6525" w:rsidRPr="001E48FB">
        <w:rPr>
          <w:sz w:val="20"/>
          <w:szCs w:val="20"/>
        </w:rPr>
        <w:t>Labels aus Kraftpapier</w:t>
      </w:r>
      <w:r w:rsidR="00B052D6">
        <w:rPr>
          <w:sz w:val="20"/>
          <w:szCs w:val="20"/>
        </w:rPr>
        <w:t xml:space="preserve"> – neue</w:t>
      </w:r>
      <w:r w:rsidR="00380263">
        <w:rPr>
          <w:sz w:val="20"/>
          <w:szCs w:val="20"/>
        </w:rPr>
        <w:t xml:space="preserve">, kleinere </w:t>
      </w:r>
      <w:r w:rsidR="00B052D6">
        <w:rPr>
          <w:sz w:val="20"/>
          <w:szCs w:val="20"/>
        </w:rPr>
        <w:t>Verpackungen für MFT in 2023</w:t>
      </w:r>
      <w:r w:rsidR="00380263">
        <w:rPr>
          <w:sz w:val="20"/>
          <w:szCs w:val="20"/>
        </w:rPr>
        <w:t xml:space="preserve"> sparen 26 % Material, Plastikhakenverzicht spart weitere 2 t CO</w:t>
      </w:r>
      <w:r w:rsidR="00380263" w:rsidRPr="00380263">
        <w:rPr>
          <w:sz w:val="20"/>
          <w:szCs w:val="20"/>
          <w:vertAlign w:val="subscript"/>
        </w:rPr>
        <w:t>2</w:t>
      </w:r>
      <w:r w:rsidR="00380263">
        <w:rPr>
          <w:sz w:val="20"/>
          <w:szCs w:val="20"/>
        </w:rPr>
        <w:t xml:space="preserve"> ein</w:t>
      </w:r>
    </w:p>
    <w:p w14:paraId="5932080C" w14:textId="3CF3E4F6" w:rsidR="00BB6525" w:rsidRPr="00B14A4C" w:rsidRDefault="00B14A4C" w:rsidP="00C45D34">
      <w:pPr>
        <w:pStyle w:val="Listenabsatz"/>
        <w:numPr>
          <w:ilvl w:val="0"/>
          <w:numId w:val="2"/>
        </w:numPr>
        <w:spacing w:line="240" w:lineRule="auto"/>
        <w:ind w:left="567" w:hanging="425"/>
        <w:rPr>
          <w:sz w:val="20"/>
          <w:szCs w:val="20"/>
        </w:rPr>
      </w:pPr>
      <w:r w:rsidRPr="00B14A4C">
        <w:rPr>
          <w:sz w:val="20"/>
          <w:szCs w:val="20"/>
        </w:rPr>
        <w:t xml:space="preserve">Soziale Nachhaltigkeit:  Langjährige Kooperation mit der </w:t>
      </w:r>
      <w:r w:rsidR="00F15DA4">
        <w:rPr>
          <w:sz w:val="20"/>
          <w:szCs w:val="20"/>
        </w:rPr>
        <w:t>LEBENSHILFE</w:t>
      </w:r>
      <w:r w:rsidRPr="00B14A4C">
        <w:rPr>
          <w:sz w:val="20"/>
          <w:szCs w:val="20"/>
        </w:rPr>
        <w:t xml:space="preserve"> Schweinfurt</w:t>
      </w:r>
      <w:r>
        <w:rPr>
          <w:sz w:val="20"/>
          <w:szCs w:val="20"/>
        </w:rPr>
        <w:t xml:space="preserve">; soziales </w:t>
      </w:r>
      <w:r w:rsidR="00BB6525" w:rsidRPr="00B14A4C">
        <w:rPr>
          <w:sz w:val="20"/>
          <w:szCs w:val="20"/>
        </w:rPr>
        <w:t>Engagement</w:t>
      </w:r>
      <w:r w:rsidR="00657635" w:rsidRPr="00B14A4C">
        <w:rPr>
          <w:sz w:val="20"/>
          <w:szCs w:val="20"/>
        </w:rPr>
        <w:t>: Spenden an Organisationen in der Region</w:t>
      </w:r>
      <w:r w:rsidR="00BB6525" w:rsidRPr="00B14A4C">
        <w:rPr>
          <w:sz w:val="20"/>
          <w:szCs w:val="20"/>
        </w:rPr>
        <w:t xml:space="preserve"> </w:t>
      </w:r>
      <w:r w:rsidR="00563109" w:rsidRPr="00B14A4C">
        <w:rPr>
          <w:sz w:val="20"/>
          <w:szCs w:val="20"/>
        </w:rPr>
        <w:t>und überregional</w:t>
      </w:r>
      <w:r w:rsidR="00F15DA4">
        <w:rPr>
          <w:sz w:val="20"/>
          <w:szCs w:val="20"/>
        </w:rPr>
        <w:t xml:space="preserve"> an</w:t>
      </w:r>
      <w:r w:rsidR="00563109" w:rsidRPr="00B14A4C">
        <w:rPr>
          <w:sz w:val="20"/>
          <w:szCs w:val="20"/>
        </w:rPr>
        <w:t xml:space="preserve"> Onkologische Stationen</w:t>
      </w:r>
      <w:r w:rsidR="00380263">
        <w:rPr>
          <w:sz w:val="20"/>
          <w:szCs w:val="20"/>
        </w:rPr>
        <w:t xml:space="preserve"> sowie Ukraine-Hilfe (sports4ukraine.de)</w:t>
      </w:r>
      <w:r w:rsidR="00FB6544">
        <w:rPr>
          <w:sz w:val="20"/>
          <w:szCs w:val="20"/>
        </w:rPr>
        <w:t xml:space="preserve">. Kooperation mit </w:t>
      </w:r>
      <w:r w:rsidR="00FB6544" w:rsidRPr="00F15DA4">
        <w:rPr>
          <w:bCs/>
          <w:i/>
          <w:iCs/>
          <w:sz w:val="20"/>
          <w:szCs w:val="20"/>
        </w:rPr>
        <w:t>Deutscher Krebshilfe</w:t>
      </w:r>
      <w:r w:rsidR="00FB6544">
        <w:rPr>
          <w:sz w:val="20"/>
          <w:szCs w:val="20"/>
        </w:rPr>
        <w:t xml:space="preserve"> ab Mitte 2023</w:t>
      </w:r>
    </w:p>
    <w:p w14:paraId="54160ED1" w14:textId="6056B7A0" w:rsidR="000E0053" w:rsidRPr="001E48FB" w:rsidRDefault="00155187" w:rsidP="004A6DBA">
      <w:pPr>
        <w:pStyle w:val="Listenabsatz"/>
        <w:numPr>
          <w:ilvl w:val="0"/>
          <w:numId w:val="2"/>
        </w:numPr>
        <w:spacing w:line="240" w:lineRule="auto"/>
        <w:ind w:left="567" w:hanging="425"/>
        <w:rPr>
          <w:sz w:val="20"/>
          <w:szCs w:val="20"/>
        </w:rPr>
      </w:pPr>
      <w:r>
        <w:rPr>
          <w:sz w:val="20"/>
          <w:szCs w:val="20"/>
        </w:rPr>
        <w:t>A</w:t>
      </w:r>
      <w:r w:rsidR="00B14A4C">
        <w:rPr>
          <w:sz w:val="20"/>
          <w:szCs w:val="20"/>
        </w:rPr>
        <w:t xml:space="preserve">m Standort </w:t>
      </w:r>
      <w:r w:rsidR="000E0053">
        <w:rPr>
          <w:sz w:val="20"/>
          <w:szCs w:val="20"/>
        </w:rPr>
        <w:t xml:space="preserve">zahlreiche Vorteile für Mitarbeitende wie Zusatzkrankenversicherung, Fitnessraum, Garten, Erholungsraum, </w:t>
      </w:r>
      <w:r w:rsidR="00380263">
        <w:rPr>
          <w:sz w:val="20"/>
          <w:szCs w:val="20"/>
        </w:rPr>
        <w:t xml:space="preserve">ergonomische Arbeitsplätze, </w:t>
      </w:r>
      <w:r w:rsidR="000E0053">
        <w:rPr>
          <w:sz w:val="20"/>
          <w:szCs w:val="20"/>
        </w:rPr>
        <w:t>höhenverstellbare Tische</w:t>
      </w:r>
    </w:p>
    <w:p w14:paraId="255D5311" w14:textId="647D78A6" w:rsidR="003F6795" w:rsidRDefault="003F6795" w:rsidP="003F6795">
      <w:pPr>
        <w:spacing w:line="240" w:lineRule="auto"/>
        <w:rPr>
          <w:sz w:val="20"/>
          <w:szCs w:val="20"/>
        </w:rPr>
      </w:pPr>
      <w:r w:rsidRPr="001E48FB">
        <w:rPr>
          <w:b/>
          <w:sz w:val="20"/>
          <w:szCs w:val="20"/>
        </w:rPr>
        <w:t xml:space="preserve">Partnerschaften: </w:t>
      </w:r>
      <w:r w:rsidRPr="001E48FB">
        <w:rPr>
          <w:sz w:val="20"/>
          <w:szCs w:val="20"/>
        </w:rPr>
        <w:t>Lebenshilfe Schweinfurt –</w:t>
      </w:r>
      <w:r w:rsidR="00380263">
        <w:rPr>
          <w:sz w:val="20"/>
          <w:szCs w:val="20"/>
        </w:rPr>
        <w:t xml:space="preserve"> </w:t>
      </w:r>
      <w:r w:rsidRPr="001E48FB">
        <w:rPr>
          <w:sz w:val="20"/>
          <w:szCs w:val="20"/>
        </w:rPr>
        <w:t xml:space="preserve">mit körperlicher oder geistiger Behinderung </w:t>
      </w:r>
      <w:r w:rsidR="00380263">
        <w:rPr>
          <w:sz w:val="20"/>
          <w:szCs w:val="20"/>
        </w:rPr>
        <w:t xml:space="preserve">beeinträchtigte Menschen </w:t>
      </w:r>
      <w:r w:rsidRPr="001E48FB">
        <w:rPr>
          <w:sz w:val="20"/>
          <w:szCs w:val="20"/>
        </w:rPr>
        <w:t>nähen in Handarbeit unter Aufsicht erfahrener Nähmeisterinnen P.A.C.-Produkte</w:t>
      </w:r>
    </w:p>
    <w:p w14:paraId="462ADE75" w14:textId="67A58916" w:rsidR="00E56709" w:rsidRDefault="00E56709" w:rsidP="004A6DBA">
      <w:pPr>
        <w:spacing w:line="240" w:lineRule="auto"/>
        <w:rPr>
          <w:sz w:val="20"/>
          <w:szCs w:val="20"/>
        </w:rPr>
      </w:pPr>
      <w:r w:rsidRPr="001E48FB">
        <w:rPr>
          <w:b/>
          <w:bCs/>
          <w:sz w:val="20"/>
          <w:szCs w:val="20"/>
        </w:rPr>
        <w:t>Mitgliedschaften und Siegel:</w:t>
      </w:r>
      <w:r w:rsidRPr="001E48FB">
        <w:rPr>
          <w:sz w:val="20"/>
          <w:szCs w:val="20"/>
        </w:rPr>
        <w:t xml:space="preserve"> BÜNDNIS FÜR NACHHALTIGE TEXTILIEN seit 2017</w:t>
      </w:r>
      <w:r w:rsidR="00FB6544">
        <w:rPr>
          <w:sz w:val="20"/>
          <w:szCs w:val="20"/>
        </w:rPr>
        <w:t xml:space="preserve">; </w:t>
      </w:r>
      <w:proofErr w:type="spellStart"/>
      <w:r w:rsidR="00FB6544">
        <w:rPr>
          <w:sz w:val="20"/>
          <w:szCs w:val="20"/>
        </w:rPr>
        <w:t>Oeko</w:t>
      </w:r>
      <w:proofErr w:type="spellEnd"/>
      <w:r w:rsidR="00FB6544">
        <w:rPr>
          <w:sz w:val="20"/>
          <w:szCs w:val="20"/>
        </w:rPr>
        <w:t xml:space="preserve"> Tex Standard 100</w:t>
      </w:r>
      <w:r w:rsidR="00F15DA4">
        <w:rPr>
          <w:sz w:val="20"/>
          <w:szCs w:val="20"/>
        </w:rPr>
        <w:t xml:space="preserve"> </w:t>
      </w:r>
    </w:p>
    <w:p w14:paraId="1CAF65CA" w14:textId="731F1734" w:rsidR="007D21B9" w:rsidRPr="001E48FB" w:rsidRDefault="007D21B9" w:rsidP="007D21B9">
      <w:pPr>
        <w:spacing w:line="240" w:lineRule="auto"/>
        <w:rPr>
          <w:b/>
          <w:sz w:val="20"/>
          <w:szCs w:val="20"/>
        </w:rPr>
      </w:pPr>
      <w:r w:rsidRPr="001E48FB">
        <w:rPr>
          <w:b/>
          <w:sz w:val="20"/>
          <w:szCs w:val="20"/>
        </w:rPr>
        <w:t>Anerkannter Ausbildungsbetrieb</w:t>
      </w:r>
      <w:r w:rsidR="00F31C6E">
        <w:rPr>
          <w:b/>
          <w:sz w:val="20"/>
          <w:szCs w:val="20"/>
        </w:rPr>
        <w:t xml:space="preserve">: </w:t>
      </w:r>
      <w:r w:rsidR="00F31C6E" w:rsidRPr="00F31C6E">
        <w:rPr>
          <w:sz w:val="20"/>
          <w:szCs w:val="20"/>
        </w:rPr>
        <w:t>aktuell</w:t>
      </w:r>
      <w:r w:rsidR="00F31C6E">
        <w:rPr>
          <w:b/>
          <w:sz w:val="20"/>
          <w:szCs w:val="20"/>
        </w:rPr>
        <w:t xml:space="preserve"> </w:t>
      </w:r>
      <w:r w:rsidR="00F31C6E" w:rsidRPr="001E48FB">
        <w:rPr>
          <w:sz w:val="20"/>
          <w:szCs w:val="20"/>
        </w:rPr>
        <w:t xml:space="preserve">zwölf </w:t>
      </w:r>
      <w:r w:rsidRPr="00F31C6E">
        <w:rPr>
          <w:bCs/>
          <w:sz w:val="20"/>
          <w:szCs w:val="20"/>
        </w:rPr>
        <w:t>Lehrstellen</w:t>
      </w:r>
      <w:r w:rsidRPr="001E48FB">
        <w:rPr>
          <w:b/>
          <w:sz w:val="20"/>
          <w:szCs w:val="20"/>
        </w:rPr>
        <w:t xml:space="preserve"> </w:t>
      </w:r>
      <w:r w:rsidR="00080C68" w:rsidRPr="00080C68">
        <w:rPr>
          <w:sz w:val="20"/>
          <w:szCs w:val="20"/>
        </w:rPr>
        <w:t>in neun Berufen</w:t>
      </w:r>
      <w:r w:rsidR="00080C68">
        <w:rPr>
          <w:sz w:val="20"/>
          <w:szCs w:val="20"/>
        </w:rPr>
        <w:t xml:space="preserve">, darunter seltener Beruf </w:t>
      </w:r>
      <w:r w:rsidR="004F485D" w:rsidRPr="004F485D">
        <w:rPr>
          <w:sz w:val="20"/>
          <w:szCs w:val="20"/>
        </w:rPr>
        <w:t>„Produktveredler/-in – Textil“</w:t>
      </w:r>
      <w:r w:rsidR="00B14A4C">
        <w:rPr>
          <w:sz w:val="20"/>
          <w:szCs w:val="20"/>
        </w:rPr>
        <w:t xml:space="preserve"> (wieder in der Region ins Leben gerufen durch Lukas Weimann)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</w:tblGrid>
      <w:tr w:rsidR="007D21B9" w:rsidRPr="00B052D6" w14:paraId="7461727D" w14:textId="77777777" w:rsidTr="006740DA">
        <w:trPr>
          <w:trHeight w:val="274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B7A6" w14:textId="7A8305EB" w:rsidR="007D21B9" w:rsidRPr="008F6CF9" w:rsidRDefault="007D21B9" w:rsidP="0072077C">
            <w:pPr>
              <w:rPr>
                <w:sz w:val="18"/>
                <w:szCs w:val="18"/>
              </w:rPr>
            </w:pPr>
            <w:r w:rsidRPr="00B052D6">
              <w:rPr>
                <w:b/>
                <w:sz w:val="20"/>
                <w:szCs w:val="20"/>
              </w:rPr>
              <w:t>Ausbildungsrichtungen:</w:t>
            </w:r>
            <w:r w:rsidRPr="00B052D6">
              <w:rPr>
                <w:sz w:val="20"/>
                <w:szCs w:val="20"/>
              </w:rPr>
              <w:t xml:space="preserve"> </w:t>
            </w:r>
            <w:r w:rsidRPr="008F6CF9">
              <w:rPr>
                <w:sz w:val="18"/>
                <w:szCs w:val="18"/>
              </w:rPr>
              <w:t>Kaufleute Marketingkommunikation; Kaufleute für Büromanagement; Produktveredler Textil (m/w/d); Kaufleute im E-Commerce; Kaufleute für Groß- und  Außenhandelsmanagement Fachrichtung: Außenhandel; Fachinformatiker (m/w/d) Fachrichtung: Anwendungsentwicklung; Fachinformatiker (m/w/d) Fachrichtung: Systemintegration; Mediengestalter</w:t>
            </w:r>
            <w:r w:rsidR="00F31C6E" w:rsidRPr="008F6CF9">
              <w:rPr>
                <w:sz w:val="18"/>
                <w:szCs w:val="18"/>
              </w:rPr>
              <w:t xml:space="preserve"> (m/w/d)</w:t>
            </w:r>
            <w:r w:rsidRPr="008F6CF9">
              <w:rPr>
                <w:sz w:val="18"/>
                <w:szCs w:val="18"/>
              </w:rPr>
              <w:t xml:space="preserve"> Digital und Print (Gestaltung</w:t>
            </w:r>
            <w:r w:rsidRPr="008F6CF9">
              <w:rPr>
                <w:color w:val="1F497D"/>
                <w:sz w:val="18"/>
                <w:szCs w:val="18"/>
                <w:lang w:eastAsia="de-DE"/>
              </w:rPr>
              <w:t xml:space="preserve"> </w:t>
            </w:r>
            <w:r w:rsidRPr="008F6CF9">
              <w:rPr>
                <w:sz w:val="18"/>
                <w:szCs w:val="18"/>
              </w:rPr>
              <w:t>und Technik); Fachkraft (m/w/d) für Lagerlogistik</w:t>
            </w:r>
          </w:p>
          <w:p w14:paraId="3AF216CC" w14:textId="77777777" w:rsidR="007D21B9" w:rsidRPr="00B052D6" w:rsidRDefault="007D21B9" w:rsidP="0072077C">
            <w:pPr>
              <w:rPr>
                <w:sz w:val="20"/>
                <w:szCs w:val="20"/>
              </w:rPr>
            </w:pPr>
          </w:p>
        </w:tc>
      </w:tr>
    </w:tbl>
    <w:p w14:paraId="21FB95D6" w14:textId="6B3CA84C" w:rsidR="003F6795" w:rsidRPr="00007EBA" w:rsidRDefault="0029515B" w:rsidP="00007EBA">
      <w:pPr>
        <w:pStyle w:val="StandardWeb"/>
        <w:spacing w:before="0" w:beforeAutospacing="0" w:after="160" w:afterAutospacing="0"/>
        <w:rPr>
          <w:rFonts w:ascii="Calibri" w:hAnsi="Calibri" w:cs="Calibri"/>
          <w:sz w:val="14"/>
          <w:szCs w:val="14"/>
        </w:rPr>
      </w:pPr>
      <w:proofErr w:type="spellStart"/>
      <w:r w:rsidRPr="002566D6">
        <w:rPr>
          <w:rStyle w:val="Fett"/>
          <w:rFonts w:asciiTheme="minorHAnsi" w:hAnsiTheme="minorHAnsi" w:cstheme="minorHAnsi"/>
          <w:color w:val="00B0F0"/>
          <w:sz w:val="22"/>
          <w:szCs w:val="22"/>
          <w:u w:val="single"/>
          <w:lang w:val="en-US"/>
        </w:rPr>
        <w:t>Über</w:t>
      </w:r>
      <w:proofErr w:type="spellEnd"/>
      <w:r w:rsidRPr="002566D6">
        <w:rPr>
          <w:rStyle w:val="Fett"/>
          <w:rFonts w:asciiTheme="minorHAnsi" w:hAnsiTheme="minorHAnsi" w:cstheme="minorHAnsi"/>
          <w:color w:val="00B0F0"/>
          <w:sz w:val="22"/>
          <w:szCs w:val="22"/>
          <w:u w:val="single"/>
          <w:lang w:val="en-US"/>
        </w:rPr>
        <w:t xml:space="preserve"> P.A.C. </w:t>
      </w:r>
      <w:r w:rsidR="002566D6">
        <w:rPr>
          <w:rStyle w:val="Fett"/>
          <w:rFonts w:asciiTheme="minorHAnsi" w:hAnsiTheme="minorHAnsi" w:cstheme="minorHAnsi"/>
          <w:color w:val="00B0F0"/>
          <w:sz w:val="22"/>
          <w:szCs w:val="22"/>
          <w:u w:val="single"/>
          <w:lang w:val="en-US"/>
        </w:rPr>
        <w:t>–</w:t>
      </w:r>
      <w:r w:rsidR="002566D6" w:rsidRPr="002566D6">
        <w:rPr>
          <w:rStyle w:val="Fett"/>
          <w:rFonts w:asciiTheme="minorHAnsi" w:hAnsiTheme="minorHAnsi" w:cstheme="minorHAnsi"/>
          <w:color w:val="00B0F0"/>
          <w:sz w:val="22"/>
          <w:szCs w:val="22"/>
          <w:u w:val="single"/>
          <w:lang w:val="en-US"/>
        </w:rPr>
        <w:t xml:space="preserve"> Protect</w:t>
      </w:r>
      <w:r w:rsidR="002566D6">
        <w:rPr>
          <w:rStyle w:val="Fett"/>
          <w:rFonts w:asciiTheme="minorHAnsi" w:hAnsiTheme="minorHAnsi" w:cstheme="minorHAnsi"/>
          <w:color w:val="00B0F0"/>
          <w:sz w:val="22"/>
          <w:szCs w:val="22"/>
          <w:u w:val="single"/>
          <w:lang w:val="en-US"/>
        </w:rPr>
        <w:t xml:space="preserve">. </w:t>
      </w:r>
      <w:r w:rsidR="002566D6" w:rsidRPr="000B0D86">
        <w:rPr>
          <w:rStyle w:val="Fett"/>
          <w:rFonts w:asciiTheme="minorHAnsi" w:hAnsiTheme="minorHAnsi" w:cstheme="minorHAnsi"/>
          <w:color w:val="00B0F0"/>
          <w:sz w:val="22"/>
          <w:szCs w:val="22"/>
          <w:u w:val="single"/>
        </w:rPr>
        <w:t>Act. Care.</w:t>
      </w:r>
      <w:r w:rsidR="00007EBA">
        <w:rPr>
          <w:rStyle w:val="Fett"/>
          <w:rFonts w:asciiTheme="minorHAnsi" w:hAnsiTheme="minorHAnsi" w:cstheme="minorHAnsi"/>
          <w:color w:val="00B0F0"/>
          <w:sz w:val="22"/>
          <w:szCs w:val="22"/>
          <w:u w:val="single"/>
        </w:rPr>
        <w:t xml:space="preserve"> 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P.A.C. ist ein mittelständisches Familienunternehmen mit eigener Textilproduktion </w:t>
      </w:r>
      <w:r w:rsidR="00080C68"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und Vertrieb 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für Sportaccessoires – Head- and </w:t>
      </w:r>
      <w:proofErr w:type="spellStart"/>
      <w:r w:rsidRPr="008F6CF9">
        <w:rPr>
          <w:rFonts w:asciiTheme="minorHAnsi" w:hAnsiTheme="minorHAnsi" w:cstheme="minorHAnsi"/>
          <w:i/>
          <w:iCs/>
          <w:sz w:val="18"/>
          <w:szCs w:val="18"/>
        </w:rPr>
        <w:t>Neckwear</w:t>
      </w:r>
      <w:proofErr w:type="spellEnd"/>
      <w:r w:rsidRPr="008F6CF9">
        <w:rPr>
          <w:rFonts w:asciiTheme="minorHAnsi" w:hAnsiTheme="minorHAnsi" w:cstheme="minorHAnsi"/>
          <w:i/>
          <w:iCs/>
          <w:sz w:val="18"/>
          <w:szCs w:val="18"/>
        </w:rPr>
        <w:t>, Funktionssocken</w:t>
      </w:r>
      <w:r w:rsidR="00380263">
        <w:rPr>
          <w:rFonts w:asciiTheme="minorHAnsi" w:hAnsiTheme="minorHAnsi" w:cstheme="minorHAnsi"/>
          <w:i/>
          <w:iCs/>
          <w:sz w:val="18"/>
          <w:szCs w:val="18"/>
        </w:rPr>
        <w:t>, Handschuhen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 – sowie </w:t>
      </w:r>
      <w:r w:rsidR="008C1102" w:rsidRPr="008F6CF9">
        <w:rPr>
          <w:rFonts w:asciiTheme="minorHAnsi" w:hAnsiTheme="minorHAnsi" w:cstheme="minorHAnsi"/>
          <w:i/>
          <w:iCs/>
          <w:sz w:val="18"/>
          <w:szCs w:val="18"/>
        </w:rPr>
        <w:t>von</w:t>
      </w:r>
      <w:r w:rsidR="00B14A4C"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 Knitwear 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im </w:t>
      </w:r>
      <w:r w:rsidR="00B14A4C" w:rsidRPr="008F6CF9">
        <w:rPr>
          <w:rFonts w:asciiTheme="minorHAnsi" w:hAnsiTheme="minorHAnsi" w:cstheme="minorHAnsi"/>
          <w:i/>
          <w:iCs/>
          <w:sz w:val="18"/>
          <w:szCs w:val="18"/>
        </w:rPr>
        <w:t>Fashion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-Segment. Geschäftsführer Lukas Weimann gründete </w:t>
      </w:r>
      <w:r w:rsidR="008D77A0">
        <w:rPr>
          <w:rFonts w:asciiTheme="minorHAnsi" w:hAnsiTheme="minorHAnsi" w:cstheme="minorHAnsi"/>
          <w:i/>
          <w:iCs/>
          <w:sz w:val="18"/>
          <w:szCs w:val="18"/>
        </w:rPr>
        <w:t>die GmbH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 2012 in Schweinfurt. P.A.C. etablierte sich durch Produkt- und Design-Innovationen schnell am Markt: </w:t>
      </w:r>
      <w:r w:rsidR="00380263">
        <w:rPr>
          <w:rFonts w:asciiTheme="minorHAnsi" w:hAnsiTheme="minorHAnsi" w:cstheme="minorHAnsi"/>
          <w:i/>
          <w:iCs/>
          <w:sz w:val="18"/>
          <w:szCs w:val="18"/>
        </w:rPr>
        <w:t>Bei Fachh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>andel sowie Endkunden ist P.A.C. als Vorreiter für nachhaltige, stylische Accessoires „</w:t>
      </w:r>
      <w:r w:rsidR="00CF1A4B"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von 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Kopf </w:t>
      </w:r>
      <w:r w:rsidR="00AE4D98" w:rsidRPr="008F6CF9">
        <w:rPr>
          <w:rFonts w:asciiTheme="minorHAnsi" w:hAnsiTheme="minorHAnsi" w:cstheme="minorHAnsi"/>
          <w:i/>
          <w:iCs/>
          <w:sz w:val="18"/>
          <w:szCs w:val="18"/>
        </w:rPr>
        <w:t>bis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 Fuß“ in Premiumqualität </w:t>
      </w:r>
      <w:r w:rsidR="00E20388" w:rsidRPr="00E20388">
        <w:rPr>
          <w:rFonts w:asciiTheme="minorHAnsi" w:hAnsiTheme="minorHAnsi" w:cstheme="minorHAnsi"/>
          <w:iCs/>
          <w:sz w:val="18"/>
          <w:szCs w:val="18"/>
        </w:rPr>
        <w:t>Made in Germany</w:t>
      </w:r>
      <w:r w:rsidR="00E2038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>bekannt</w:t>
      </w:r>
      <w:bookmarkStart w:id="1" w:name="_Hlk107392546"/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, ob bei Running, Biking, Trekking, </w:t>
      </w:r>
      <w:proofErr w:type="spellStart"/>
      <w:r w:rsidRPr="008F6CF9">
        <w:rPr>
          <w:rFonts w:asciiTheme="minorHAnsi" w:hAnsiTheme="minorHAnsi" w:cstheme="minorHAnsi"/>
          <w:i/>
          <w:iCs/>
          <w:sz w:val="18"/>
          <w:szCs w:val="18"/>
        </w:rPr>
        <w:t>Skiing</w:t>
      </w:r>
      <w:bookmarkEnd w:id="1"/>
      <w:proofErr w:type="spellEnd"/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. Mit jeder neuen Kollektion steigt der Anteil recycelter Materialien – </w:t>
      </w:r>
      <w:r w:rsidR="00E20388">
        <w:rPr>
          <w:rFonts w:asciiTheme="minorHAnsi" w:hAnsiTheme="minorHAnsi" w:cstheme="minorHAnsi"/>
          <w:i/>
          <w:iCs/>
          <w:sz w:val="18"/>
          <w:szCs w:val="18"/>
        </w:rPr>
        <w:t>Nachhaltigkeit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20388">
        <w:rPr>
          <w:rFonts w:asciiTheme="minorHAnsi" w:hAnsiTheme="minorHAnsi" w:cstheme="minorHAnsi"/>
          <w:i/>
          <w:iCs/>
          <w:sz w:val="18"/>
          <w:szCs w:val="18"/>
        </w:rPr>
        <w:t xml:space="preserve">kombiniert mit 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>fairen Preisen. Die nachhaltige Wertschöpfung  von P.A.C. – wirtschaftlich, sozial und ökologisch – erhält mit der CO</w:t>
      </w:r>
      <w:r w:rsidRPr="008F6CF9">
        <w:rPr>
          <w:rFonts w:asciiTheme="minorHAnsi" w:hAnsiTheme="minorHAnsi" w:cstheme="minorHAnsi"/>
          <w:i/>
          <w:iCs/>
          <w:sz w:val="18"/>
          <w:szCs w:val="18"/>
          <w:vertAlign w:val="subscript"/>
        </w:rPr>
        <w:t>2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>-optimierten  „</w:t>
      </w:r>
      <w:r w:rsidR="00665721"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P.A.C. 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Green Factory“ als Firmensitz in Schweinfurt eine neue </w:t>
      </w:r>
      <w:r w:rsidR="00F15DA4" w:rsidRPr="008F6CF9">
        <w:rPr>
          <w:rFonts w:asciiTheme="minorHAnsi" w:hAnsiTheme="minorHAnsi" w:cstheme="minorHAnsi"/>
          <w:i/>
          <w:iCs/>
          <w:sz w:val="18"/>
          <w:szCs w:val="18"/>
        </w:rPr>
        <w:t>Basis</w:t>
      </w:r>
      <w:r w:rsidRPr="008F6CF9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hyperlink r:id="rId10" w:tgtFrame="_blank" w:history="1">
        <w:r w:rsidRPr="008F6CF9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www.pac-original.de</w:t>
        </w:r>
      </w:hyperlink>
      <w:r w:rsidR="000E0053" w:rsidRPr="008F6CF9">
        <w:rPr>
          <w:rStyle w:val="Fett"/>
          <w:rFonts w:ascii="Calibri" w:hAnsi="Calibri" w:cs="Calibri"/>
          <w:sz w:val="16"/>
          <w:szCs w:val="16"/>
        </w:rPr>
        <w:br/>
      </w:r>
      <w:bookmarkStart w:id="2" w:name="_Hlk120282197"/>
      <w:r w:rsidRPr="008F6CF9">
        <w:rPr>
          <w:rStyle w:val="Fett"/>
          <w:rFonts w:ascii="Calibri" w:hAnsi="Calibri" w:cs="Calibri"/>
          <w:sz w:val="16"/>
          <w:szCs w:val="16"/>
        </w:rPr>
        <w:t>Pressekontakt:</w:t>
      </w:r>
      <w:r w:rsidRPr="008F6CF9">
        <w:rPr>
          <w:rStyle w:val="Fett"/>
          <w:rFonts w:ascii="Calibri" w:hAnsi="Calibri" w:cs="Calibri"/>
          <w:color w:val="0E94C7"/>
          <w:sz w:val="16"/>
          <w:szCs w:val="16"/>
        </w:rPr>
        <w:br/>
      </w:r>
      <w:r w:rsidRPr="008F6CF9">
        <w:rPr>
          <w:rFonts w:ascii="Calibri" w:hAnsi="Calibri" w:cs="Calibri"/>
          <w:sz w:val="14"/>
          <w:szCs w:val="14"/>
        </w:rPr>
        <w:t>Barbara Orlamünder</w:t>
      </w:r>
      <w:r w:rsidR="004E2BB6" w:rsidRPr="008F6CF9">
        <w:rPr>
          <w:rFonts w:ascii="Calibri" w:hAnsi="Calibri" w:cs="Calibri"/>
          <w:sz w:val="14"/>
          <w:szCs w:val="14"/>
        </w:rPr>
        <w:t xml:space="preserve"> </w:t>
      </w:r>
      <w:r w:rsidR="00E27990" w:rsidRPr="008F6CF9">
        <w:rPr>
          <w:rFonts w:ascii="Calibri" w:hAnsi="Calibri" w:cs="Calibri"/>
          <w:sz w:val="14"/>
          <w:szCs w:val="14"/>
        </w:rPr>
        <w:br/>
      </w:r>
      <w:r w:rsidRPr="008F6CF9">
        <w:rPr>
          <w:rFonts w:ascii="Calibri" w:hAnsi="Calibri" w:cs="Calibri"/>
          <w:sz w:val="14"/>
          <w:szCs w:val="14"/>
        </w:rPr>
        <w:t>Mitarbeiterin Marketing/PR</w:t>
      </w:r>
      <w:r w:rsidRPr="008F6CF9">
        <w:rPr>
          <w:rFonts w:ascii="Calibri" w:hAnsi="Calibri" w:cs="Calibri"/>
          <w:sz w:val="14"/>
          <w:szCs w:val="14"/>
        </w:rPr>
        <w:br/>
        <w:t>Bürozeiten: 9-13 Uhr</w:t>
      </w:r>
      <w:r w:rsidRPr="008F6CF9">
        <w:rPr>
          <w:rFonts w:ascii="Calibri" w:hAnsi="Calibri" w:cs="Calibri"/>
          <w:sz w:val="14"/>
          <w:szCs w:val="14"/>
        </w:rPr>
        <w:br/>
        <w:t>P.A.C. GmbH</w:t>
      </w:r>
      <w:r w:rsidRPr="008F6CF9">
        <w:rPr>
          <w:rFonts w:ascii="Calibri" w:hAnsi="Calibri" w:cs="Calibri"/>
          <w:sz w:val="14"/>
          <w:szCs w:val="14"/>
        </w:rPr>
        <w:br/>
      </w:r>
      <w:proofErr w:type="spellStart"/>
      <w:r w:rsidRPr="008F6CF9">
        <w:rPr>
          <w:rFonts w:ascii="Calibri" w:hAnsi="Calibri" w:cs="Calibri"/>
          <w:sz w:val="14"/>
          <w:szCs w:val="14"/>
        </w:rPr>
        <w:t>Dublinstraße</w:t>
      </w:r>
      <w:proofErr w:type="spellEnd"/>
      <w:r w:rsidRPr="008F6CF9">
        <w:rPr>
          <w:rFonts w:ascii="Calibri" w:hAnsi="Calibri" w:cs="Calibri"/>
          <w:sz w:val="14"/>
          <w:szCs w:val="14"/>
        </w:rPr>
        <w:t xml:space="preserve"> 2</w:t>
      </w:r>
      <w:r w:rsidRPr="008F6CF9">
        <w:rPr>
          <w:rFonts w:ascii="Calibri" w:hAnsi="Calibri" w:cs="Calibri"/>
          <w:sz w:val="14"/>
          <w:szCs w:val="14"/>
        </w:rPr>
        <w:br/>
      </w:r>
      <w:r w:rsidRPr="008F6CF9">
        <w:rPr>
          <w:rFonts w:ascii="Calibri" w:hAnsi="Calibri" w:cs="Calibri"/>
          <w:sz w:val="14"/>
          <w:szCs w:val="14"/>
          <w:u w:val="single"/>
        </w:rPr>
        <w:t>97424 Schweinfurt</w:t>
      </w:r>
      <w:r w:rsidR="004E2BB6" w:rsidRPr="008F6CF9">
        <w:rPr>
          <w:rFonts w:ascii="Calibri" w:hAnsi="Calibri" w:cs="Calibri"/>
          <w:sz w:val="14"/>
          <w:szCs w:val="14"/>
        </w:rPr>
        <w:br/>
      </w:r>
      <w:r w:rsidRPr="008F6CF9">
        <w:rPr>
          <w:rFonts w:ascii="Calibri" w:hAnsi="Calibri" w:cs="Calibri"/>
          <w:sz w:val="14"/>
          <w:szCs w:val="14"/>
        </w:rPr>
        <w:t>Fon: +49 (0)9721 75975-23</w:t>
      </w:r>
      <w:r w:rsidRPr="008F6CF9">
        <w:rPr>
          <w:rFonts w:ascii="Calibri" w:hAnsi="Calibri" w:cs="Calibri"/>
          <w:sz w:val="14"/>
          <w:szCs w:val="14"/>
        </w:rPr>
        <w:br/>
        <w:t xml:space="preserve">Web: </w:t>
      </w:r>
      <w:hyperlink w:history="1">
        <w:r w:rsidR="00007EBA" w:rsidRPr="009358E2">
          <w:rPr>
            <w:rStyle w:val="Hyperlink"/>
            <w:rFonts w:ascii="Calibri" w:hAnsi="Calibri" w:cs="Calibri"/>
            <w:sz w:val="14"/>
            <w:szCs w:val="14"/>
          </w:rPr>
          <w:t xml:space="preserve">www.pac-original.de </w:t>
        </w:r>
      </w:hyperlink>
      <w:r w:rsidR="00007EBA" w:rsidRPr="00007EBA">
        <w:rPr>
          <w:rFonts w:ascii="Calibri" w:hAnsi="Calibri" w:cs="Calibri"/>
          <w:sz w:val="14"/>
          <w:szCs w:val="14"/>
        </w:rPr>
        <w:t>E</w:t>
      </w:r>
      <w:r w:rsidRPr="00007EBA">
        <w:rPr>
          <w:rFonts w:ascii="Calibri" w:hAnsi="Calibri" w:cs="Calibri"/>
          <w:sz w:val="14"/>
          <w:szCs w:val="14"/>
        </w:rPr>
        <w:t xml:space="preserve">-Mail: </w:t>
      </w:r>
      <w:hyperlink r:id="rId11" w:history="1">
        <w:r w:rsidR="00F15DA4" w:rsidRPr="00007EBA">
          <w:rPr>
            <w:rStyle w:val="Hyperlink"/>
            <w:rFonts w:ascii="Calibri" w:hAnsi="Calibri" w:cs="Calibri"/>
            <w:sz w:val="14"/>
            <w:szCs w:val="14"/>
          </w:rPr>
          <w:t>pr@pac-original.de</w:t>
        </w:r>
      </w:hyperlink>
      <w:r w:rsidR="00007EBA">
        <w:rPr>
          <w:rStyle w:val="Hyperlink"/>
          <w:rFonts w:ascii="Calibri" w:hAnsi="Calibri" w:cs="Calibri"/>
          <w:sz w:val="14"/>
          <w:szCs w:val="14"/>
        </w:rPr>
        <w:br/>
      </w:r>
      <w:r w:rsidRPr="00007EBA">
        <w:rPr>
          <w:rFonts w:ascii="Calibri" w:hAnsi="Calibri" w:cs="Calibri"/>
          <w:sz w:val="14"/>
          <w:szCs w:val="14"/>
        </w:rPr>
        <w:t xml:space="preserve"> </w:t>
      </w:r>
      <w:bookmarkStart w:id="3" w:name="_Hlk135999379"/>
      <w:bookmarkEnd w:id="2"/>
      <w:r w:rsidR="003E374B">
        <w:rPr>
          <w:noProof/>
        </w:rPr>
        <w:drawing>
          <wp:inline distT="0" distB="0" distL="0" distR="0" wp14:anchorId="1A862E81" wp14:editId="585AD776">
            <wp:extent cx="1175657" cy="1175657"/>
            <wp:effectExtent l="0" t="0" r="5715" b="5715"/>
            <wp:docPr id="1" name="Grafik 1" descr="Ein Bild, das Perso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-9785" r="-783" b="9785"/>
                    <a:stretch/>
                  </pic:blipFill>
                  <pic:spPr bwMode="auto">
                    <a:xfrm>
                      <a:off x="0" y="0"/>
                      <a:ext cx="1201612" cy="120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5900" w:rsidRPr="00007EBA">
        <w:rPr>
          <w:noProof/>
        </w:rPr>
        <w:t xml:space="preserve">    </w:t>
      </w:r>
      <w:r w:rsidR="00325900">
        <w:rPr>
          <w:noProof/>
        </w:rPr>
        <w:drawing>
          <wp:inline distT="0" distB="0" distL="0" distR="0" wp14:anchorId="7ECFEE52" wp14:editId="0E72E4EA">
            <wp:extent cx="1132115" cy="1047569"/>
            <wp:effectExtent l="0" t="0" r="0" b="635"/>
            <wp:docPr id="3" name="Grafik 3" descr="Ein Bild, das draußen, Person, Boden, Jun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Person, Boden, Jung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3" b="8007"/>
                    <a:stretch/>
                  </pic:blipFill>
                  <pic:spPr bwMode="auto">
                    <a:xfrm>
                      <a:off x="0" y="0"/>
                      <a:ext cx="1172973" cy="108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5900" w:rsidRPr="00007EBA">
        <w:rPr>
          <w:noProof/>
        </w:rPr>
        <w:t xml:space="preserve"> </w:t>
      </w:r>
      <w:r w:rsidR="007831BD" w:rsidRPr="00007EBA">
        <w:rPr>
          <w:noProof/>
        </w:rPr>
        <w:t xml:space="preserve"> </w:t>
      </w:r>
      <w:r w:rsidR="008F6CF9">
        <w:rPr>
          <w:noProof/>
        </w:rPr>
        <w:drawing>
          <wp:inline distT="0" distB="0" distL="0" distR="0" wp14:anchorId="5B8F9B1C" wp14:editId="2F3E6D25">
            <wp:extent cx="1090050" cy="1090050"/>
            <wp:effectExtent l="0" t="0" r="0" b="0"/>
            <wp:docPr id="112459104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8227" cy="109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1BD" w:rsidRPr="00007EBA">
        <w:rPr>
          <w:noProof/>
        </w:rPr>
        <w:t xml:space="preserve">  </w:t>
      </w:r>
      <w:r w:rsidR="007831BD">
        <w:rPr>
          <w:noProof/>
        </w:rPr>
        <w:drawing>
          <wp:inline distT="0" distB="0" distL="0" distR="0" wp14:anchorId="44683AF4" wp14:editId="544586BC">
            <wp:extent cx="1074869" cy="1042217"/>
            <wp:effectExtent l="0" t="0" r="0" b="5715"/>
            <wp:docPr id="10" name="Grafik 10" descr="Ein Bild, das Person, draußen, F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Person, draußen, Frau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6" r="8919"/>
                    <a:stretch/>
                  </pic:blipFill>
                  <pic:spPr bwMode="auto">
                    <a:xfrm>
                      <a:off x="0" y="0"/>
                      <a:ext cx="1108259" cy="107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5900" w:rsidRPr="00007EBA">
        <w:rPr>
          <w:noProof/>
        </w:rPr>
        <w:t xml:space="preserve">  </w:t>
      </w:r>
      <w:r w:rsidR="007831BD" w:rsidRPr="00007EBA">
        <w:rPr>
          <w:noProof/>
        </w:rPr>
        <w:t xml:space="preserve">   </w:t>
      </w:r>
      <w:r w:rsidR="007831BD">
        <w:rPr>
          <w:noProof/>
        </w:rPr>
        <w:drawing>
          <wp:inline distT="0" distB="0" distL="0" distR="0" wp14:anchorId="2C0E724C" wp14:editId="066CB648">
            <wp:extent cx="941615" cy="1061384"/>
            <wp:effectExtent l="0" t="0" r="0" b="5715"/>
            <wp:docPr id="5" name="Grafik 5" descr="Ein Bild, das Person, Mann, Hut, dunk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Person, Mann, Hut, dunk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r="6852" b="-412"/>
                    <a:stretch/>
                  </pic:blipFill>
                  <pic:spPr bwMode="auto">
                    <a:xfrm>
                      <a:off x="0" y="0"/>
                      <a:ext cx="1000480" cy="112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5900" w:rsidRPr="00007EBA">
        <w:rPr>
          <w:noProof/>
        </w:rPr>
        <w:t xml:space="preserve">     </w:t>
      </w:r>
      <w:r w:rsidR="008F6CF9">
        <w:rPr>
          <w:noProof/>
          <w:sz w:val="20"/>
          <w:szCs w:val="20"/>
        </w:rPr>
        <w:drawing>
          <wp:inline distT="0" distB="0" distL="0" distR="0" wp14:anchorId="1BC34C60" wp14:editId="2E55B2BA">
            <wp:extent cx="487796" cy="1083994"/>
            <wp:effectExtent l="0" t="0" r="7620" b="1905"/>
            <wp:docPr id="7" name="Grafik 7" descr="Ein Bild, das Metallwa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Metallwaren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68" cy="11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CF9">
        <w:rPr>
          <w:noProof/>
        </w:rPr>
        <w:drawing>
          <wp:inline distT="0" distB="0" distL="0" distR="0" wp14:anchorId="397B3DF8" wp14:editId="7E41F4C3">
            <wp:extent cx="1546860" cy="1031785"/>
            <wp:effectExtent l="0" t="0" r="0" b="0"/>
            <wp:docPr id="167418378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16" cy="104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CF9">
        <w:rPr>
          <w:noProof/>
        </w:rPr>
        <w:drawing>
          <wp:inline distT="0" distB="0" distL="0" distR="0" wp14:anchorId="7A0A050F" wp14:editId="302EDF2C">
            <wp:extent cx="1547446" cy="1032842"/>
            <wp:effectExtent l="0" t="0" r="0" b="0"/>
            <wp:docPr id="17173314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81" cy="104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900">
        <w:rPr>
          <w:noProof/>
        </w:rPr>
        <w:drawing>
          <wp:inline distT="0" distB="0" distL="0" distR="0" wp14:anchorId="19BCEDED" wp14:editId="5796C5AB">
            <wp:extent cx="2074985" cy="1037493"/>
            <wp:effectExtent l="0" t="0" r="1905" b="0"/>
            <wp:docPr id="4" name="Grafik 4" descr="Ein Bild, das Gras, draußen, Baum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Gras, draußen, Baum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627" cy="105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900" w:rsidRPr="00007EBA">
        <w:rPr>
          <w:noProof/>
        </w:rPr>
        <w:t xml:space="preserve"> </w:t>
      </w:r>
      <w:r w:rsidR="00325900" w:rsidRPr="00007EBA">
        <w:t xml:space="preserve"> </w:t>
      </w:r>
      <w:r w:rsidR="00325900" w:rsidRPr="00007EBA">
        <w:rPr>
          <w:noProof/>
          <w:sz w:val="20"/>
          <w:szCs w:val="20"/>
        </w:rPr>
        <w:t xml:space="preserve">              </w:t>
      </w:r>
      <w:r w:rsidR="003F6795" w:rsidRPr="00007EBA">
        <w:rPr>
          <w:noProof/>
          <w:sz w:val="20"/>
          <w:szCs w:val="20"/>
        </w:rPr>
        <w:t xml:space="preserve">  </w:t>
      </w:r>
      <w:r w:rsidR="00325900" w:rsidRPr="00007EBA">
        <w:rPr>
          <w:noProof/>
          <w:sz w:val="20"/>
          <w:szCs w:val="20"/>
        </w:rPr>
        <w:t xml:space="preserve"> </w:t>
      </w:r>
      <w:r w:rsidR="003F6795" w:rsidRPr="00007EBA">
        <w:rPr>
          <w:noProof/>
          <w:sz w:val="20"/>
          <w:szCs w:val="20"/>
        </w:rPr>
        <w:t xml:space="preserve">        </w:t>
      </w:r>
      <w:bookmarkEnd w:id="3"/>
    </w:p>
    <w:sectPr w:rsidR="003F6795" w:rsidRPr="00007EBA" w:rsidSect="00007EBA">
      <w:headerReference w:type="default" r:id="rId21"/>
      <w:footerReference w:type="default" r:id="rId22"/>
      <w:type w:val="continuous"/>
      <w:pgSz w:w="11906" w:h="16838"/>
      <w:pgMar w:top="568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0DC8" w14:textId="77777777" w:rsidR="00717CE3" w:rsidRDefault="00DF2F01">
      <w:pPr>
        <w:spacing w:after="0" w:line="240" w:lineRule="auto"/>
      </w:pPr>
      <w:r>
        <w:separator/>
      </w:r>
    </w:p>
  </w:endnote>
  <w:endnote w:type="continuationSeparator" w:id="0">
    <w:p w14:paraId="5EE4D23D" w14:textId="77777777" w:rsidR="00717CE3" w:rsidRDefault="00DF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29867"/>
      <w:docPartObj>
        <w:docPartGallery w:val="Page Numbers (Bottom of Page)"/>
        <w:docPartUnique/>
      </w:docPartObj>
    </w:sdtPr>
    <w:sdtEndPr/>
    <w:sdtContent>
      <w:p w14:paraId="65071678" w14:textId="00BA3B21" w:rsidR="00E17D0F" w:rsidRDefault="00E17D0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E9CBD7" w14:textId="3D8FBFB9" w:rsidR="00886F94" w:rsidRPr="00E5678E" w:rsidRDefault="00E5678E">
    <w:pPr>
      <w:pStyle w:val="Fuzeile"/>
      <w:rPr>
        <w:sz w:val="12"/>
        <w:szCs w:val="12"/>
      </w:rPr>
    </w:pPr>
    <w:r w:rsidRPr="00E5678E">
      <w:rPr>
        <w:sz w:val="12"/>
        <w:szCs w:val="12"/>
      </w:rPr>
      <w:t xml:space="preserve">Stand: </w:t>
    </w:r>
    <w:r w:rsidR="00A22CFE">
      <w:rPr>
        <w:sz w:val="12"/>
        <w:szCs w:val="12"/>
      </w:rPr>
      <w:fldChar w:fldCharType="begin"/>
    </w:r>
    <w:r w:rsidR="00A22CFE">
      <w:rPr>
        <w:sz w:val="12"/>
        <w:szCs w:val="12"/>
      </w:rPr>
      <w:instrText xml:space="preserve"> TIME \@ "dd.MM.yyyy" </w:instrText>
    </w:r>
    <w:r w:rsidR="00A22CFE">
      <w:rPr>
        <w:sz w:val="12"/>
        <w:szCs w:val="12"/>
      </w:rPr>
      <w:fldChar w:fldCharType="separate"/>
    </w:r>
    <w:r w:rsidR="00007EBA">
      <w:rPr>
        <w:noProof/>
        <w:sz w:val="12"/>
        <w:szCs w:val="12"/>
      </w:rPr>
      <w:t>27.07.2023</w:t>
    </w:r>
    <w:r w:rsidR="00A22CFE">
      <w:rPr>
        <w:sz w:val="12"/>
        <w:szCs w:val="12"/>
      </w:rPr>
      <w:fldChar w:fldCharType="end"/>
    </w:r>
    <w:r w:rsidRPr="00E5678E">
      <w:rPr>
        <w:sz w:val="12"/>
        <w:szCs w:val="12"/>
      </w:rPr>
      <w:t>, Verfasserin: B</w:t>
    </w:r>
    <w:r w:rsidR="00A22CFE">
      <w:rPr>
        <w:sz w:val="12"/>
        <w:szCs w:val="12"/>
      </w:rPr>
      <w:t>arbara Orlamünder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29CD" w14:textId="77777777" w:rsidR="00717CE3" w:rsidRDefault="00DF2F01">
      <w:pPr>
        <w:spacing w:after="0" w:line="240" w:lineRule="auto"/>
      </w:pPr>
      <w:r>
        <w:separator/>
      </w:r>
    </w:p>
  </w:footnote>
  <w:footnote w:type="continuationSeparator" w:id="0">
    <w:p w14:paraId="09F46724" w14:textId="77777777" w:rsidR="00717CE3" w:rsidRDefault="00DF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9B7C" w14:textId="6E82B829" w:rsidR="005D6137" w:rsidRDefault="00007EBA">
    <w:pPr>
      <w:pStyle w:val="Kopfzeile"/>
      <w:jc w:val="right"/>
    </w:pPr>
  </w:p>
  <w:p w14:paraId="1B8AEB4C" w14:textId="77777777" w:rsidR="005D6137" w:rsidRDefault="00007E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AE"/>
    <w:multiLevelType w:val="hybridMultilevel"/>
    <w:tmpl w:val="1B8AF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13D8"/>
    <w:multiLevelType w:val="hybridMultilevel"/>
    <w:tmpl w:val="EF0AD93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0A8"/>
    <w:multiLevelType w:val="hybridMultilevel"/>
    <w:tmpl w:val="2990E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1593"/>
    <w:multiLevelType w:val="hybridMultilevel"/>
    <w:tmpl w:val="BAB2AD08"/>
    <w:lvl w:ilvl="0" w:tplc="0407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 w16cid:durableId="1084960962">
    <w:abstractNumId w:val="2"/>
  </w:num>
  <w:num w:numId="2" w16cid:durableId="911811925">
    <w:abstractNumId w:val="3"/>
  </w:num>
  <w:num w:numId="3" w16cid:durableId="1513378897">
    <w:abstractNumId w:val="0"/>
  </w:num>
  <w:num w:numId="4" w16cid:durableId="84590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CA"/>
    <w:rsid w:val="00004736"/>
    <w:rsid w:val="00007EBA"/>
    <w:rsid w:val="0005570A"/>
    <w:rsid w:val="00064AF0"/>
    <w:rsid w:val="00080C68"/>
    <w:rsid w:val="000B0D86"/>
    <w:rsid w:val="000E0053"/>
    <w:rsid w:val="000E7B46"/>
    <w:rsid w:val="00121EF2"/>
    <w:rsid w:val="00155187"/>
    <w:rsid w:val="00156F16"/>
    <w:rsid w:val="001A2976"/>
    <w:rsid w:val="001C5E0B"/>
    <w:rsid w:val="001E48FB"/>
    <w:rsid w:val="002566D6"/>
    <w:rsid w:val="0029515B"/>
    <w:rsid w:val="00297AFA"/>
    <w:rsid w:val="002B6F35"/>
    <w:rsid w:val="003066C1"/>
    <w:rsid w:val="00325900"/>
    <w:rsid w:val="00330F72"/>
    <w:rsid w:val="00380263"/>
    <w:rsid w:val="00394671"/>
    <w:rsid w:val="003B5AAB"/>
    <w:rsid w:val="003E374B"/>
    <w:rsid w:val="003F487C"/>
    <w:rsid w:val="003F6795"/>
    <w:rsid w:val="0041367F"/>
    <w:rsid w:val="0045338B"/>
    <w:rsid w:val="004A6973"/>
    <w:rsid w:val="004A6DBA"/>
    <w:rsid w:val="004B6FBA"/>
    <w:rsid w:val="004E2BB6"/>
    <w:rsid w:val="004F485D"/>
    <w:rsid w:val="00506E51"/>
    <w:rsid w:val="00563109"/>
    <w:rsid w:val="005663C0"/>
    <w:rsid w:val="005B1BF4"/>
    <w:rsid w:val="006070CA"/>
    <w:rsid w:val="00654EBF"/>
    <w:rsid w:val="00657635"/>
    <w:rsid w:val="00665721"/>
    <w:rsid w:val="006740DA"/>
    <w:rsid w:val="0067499C"/>
    <w:rsid w:val="00677D7C"/>
    <w:rsid w:val="00680861"/>
    <w:rsid w:val="006B609D"/>
    <w:rsid w:val="006C3C88"/>
    <w:rsid w:val="006D2A1E"/>
    <w:rsid w:val="00712CA9"/>
    <w:rsid w:val="00717CE3"/>
    <w:rsid w:val="007831BD"/>
    <w:rsid w:val="0078606A"/>
    <w:rsid w:val="007A1EF3"/>
    <w:rsid w:val="007D21B9"/>
    <w:rsid w:val="007E2BFB"/>
    <w:rsid w:val="00821689"/>
    <w:rsid w:val="008270C5"/>
    <w:rsid w:val="00833E08"/>
    <w:rsid w:val="0083737C"/>
    <w:rsid w:val="00873EFD"/>
    <w:rsid w:val="008B7E85"/>
    <w:rsid w:val="008C1102"/>
    <w:rsid w:val="008D77A0"/>
    <w:rsid w:val="008F6CF9"/>
    <w:rsid w:val="009150A3"/>
    <w:rsid w:val="00937F25"/>
    <w:rsid w:val="00986A2D"/>
    <w:rsid w:val="0099020A"/>
    <w:rsid w:val="009914B2"/>
    <w:rsid w:val="009D0FE7"/>
    <w:rsid w:val="00A22CFE"/>
    <w:rsid w:val="00A26996"/>
    <w:rsid w:val="00A76A75"/>
    <w:rsid w:val="00A80D42"/>
    <w:rsid w:val="00A910FD"/>
    <w:rsid w:val="00AA3988"/>
    <w:rsid w:val="00AC6CEF"/>
    <w:rsid w:val="00AE4D98"/>
    <w:rsid w:val="00B052D6"/>
    <w:rsid w:val="00B06378"/>
    <w:rsid w:val="00B14A4C"/>
    <w:rsid w:val="00B314E6"/>
    <w:rsid w:val="00B506DE"/>
    <w:rsid w:val="00B75252"/>
    <w:rsid w:val="00BB0025"/>
    <w:rsid w:val="00BB6525"/>
    <w:rsid w:val="00BC4D75"/>
    <w:rsid w:val="00BE2291"/>
    <w:rsid w:val="00C12481"/>
    <w:rsid w:val="00C32D98"/>
    <w:rsid w:val="00CA3213"/>
    <w:rsid w:val="00CA7297"/>
    <w:rsid w:val="00CE3562"/>
    <w:rsid w:val="00CF1A4B"/>
    <w:rsid w:val="00D023F9"/>
    <w:rsid w:val="00D30A1D"/>
    <w:rsid w:val="00D61C50"/>
    <w:rsid w:val="00D63413"/>
    <w:rsid w:val="00D96BD1"/>
    <w:rsid w:val="00DA3835"/>
    <w:rsid w:val="00DA7870"/>
    <w:rsid w:val="00DF09BE"/>
    <w:rsid w:val="00DF2F01"/>
    <w:rsid w:val="00E17D0F"/>
    <w:rsid w:val="00E20388"/>
    <w:rsid w:val="00E22642"/>
    <w:rsid w:val="00E27990"/>
    <w:rsid w:val="00E36651"/>
    <w:rsid w:val="00E56709"/>
    <w:rsid w:val="00E5678E"/>
    <w:rsid w:val="00ED0555"/>
    <w:rsid w:val="00ED1766"/>
    <w:rsid w:val="00F15DA4"/>
    <w:rsid w:val="00F31C6E"/>
    <w:rsid w:val="00F47351"/>
    <w:rsid w:val="00F66562"/>
    <w:rsid w:val="00F84B33"/>
    <w:rsid w:val="00FA3E06"/>
    <w:rsid w:val="00FB6544"/>
    <w:rsid w:val="00FC2140"/>
    <w:rsid w:val="00FE0190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6FE0"/>
  <w15:chartTrackingRefBased/>
  <w15:docId w15:val="{29C63D7F-78C4-48CD-9708-BFBEFD15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21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4736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473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B1BF4"/>
    <w:rPr>
      <w:b/>
      <w:bCs/>
    </w:rPr>
  </w:style>
  <w:style w:type="paragraph" w:styleId="Listenabsatz">
    <w:name w:val="List Paragraph"/>
    <w:basedOn w:val="Standard"/>
    <w:uiPriority w:val="34"/>
    <w:qFormat/>
    <w:rsid w:val="00E56709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56F16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21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D21B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7D21B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D21B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7D21B9"/>
    <w:rPr>
      <w:rFonts w:ascii="Arial" w:hAnsi="Arial" w:cs="Arial"/>
    </w:rPr>
  </w:style>
  <w:style w:type="paragraph" w:styleId="StandardWeb">
    <w:name w:val="Normal (Web)"/>
    <w:basedOn w:val="Standard"/>
    <w:uiPriority w:val="99"/>
    <w:unhideWhenUsed/>
    <w:rsid w:val="0029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pac-original.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www.pac-original.de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pac-original.de/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14EE-D6A2-45D6-9A82-BC580891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Orlamünder</dc:creator>
  <cp:keywords/>
  <dc:description/>
  <cp:lastModifiedBy>Barbara Orlamuender / PAC-Original</cp:lastModifiedBy>
  <cp:revision>44</cp:revision>
  <cp:lastPrinted>2023-05-16T10:30:00Z</cp:lastPrinted>
  <dcterms:created xsi:type="dcterms:W3CDTF">2022-05-25T08:20:00Z</dcterms:created>
  <dcterms:modified xsi:type="dcterms:W3CDTF">2023-07-27T16:50:00Z</dcterms:modified>
</cp:coreProperties>
</file>