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85D5" w14:textId="77777777" w:rsidR="000A642D" w:rsidRPr="006148D6" w:rsidRDefault="00007E96">
      <w:pPr>
        <w:rPr>
          <w:rFonts w:ascii="Realist" w:hAnsi="Realist" w:cs="Calibri"/>
          <w:b/>
          <w:bCs/>
          <w:color w:val="0098CF"/>
          <w:sz w:val="26"/>
          <w:szCs w:val="28"/>
        </w:rPr>
      </w:pPr>
      <w:r w:rsidRPr="006148D6">
        <w:rPr>
          <w:rFonts w:ascii="Realist" w:hAnsi="Realist" w:cs="Calibri"/>
          <w:b/>
          <w:bCs/>
          <w:color w:val="0098CF"/>
          <w:sz w:val="26"/>
          <w:szCs w:val="28"/>
        </w:rPr>
        <w:t>Presseinformation</w:t>
      </w:r>
    </w:p>
    <w:p w14:paraId="3589E880" w14:textId="75B014A3" w:rsidR="00595396" w:rsidRPr="006148D6" w:rsidRDefault="003F37D5" w:rsidP="006148D6">
      <w:pPr>
        <w:pStyle w:val="StandardWeb"/>
        <w:rPr>
          <w:rFonts w:ascii="Realist" w:hAnsi="Realist" w:cs="Calibri"/>
          <w:b/>
          <w:bCs/>
          <w:sz w:val="22"/>
          <w:szCs w:val="22"/>
        </w:rPr>
      </w:pPr>
      <w:r w:rsidRPr="006148D6">
        <w:rPr>
          <w:rFonts w:ascii="Realist" w:hAnsi="Realist" w:cs="Calibri"/>
          <w:b/>
          <w:bCs/>
          <w:sz w:val="18"/>
          <w:szCs w:val="18"/>
          <w:u w:val="single"/>
        </w:rPr>
        <w:t>Netzwerk für nachhaltiges Wirtschaften verleiht Award</w:t>
      </w:r>
      <w:r w:rsidR="000C4081" w:rsidRPr="006148D6">
        <w:rPr>
          <w:rFonts w:ascii="Realist" w:hAnsi="Realist" w:cs="Calibri"/>
          <w:b/>
          <w:bCs/>
          <w:sz w:val="18"/>
          <w:szCs w:val="18"/>
          <w:u w:val="single"/>
        </w:rPr>
        <w:t xml:space="preserve"> an </w:t>
      </w:r>
      <w:r w:rsidR="006148D6" w:rsidRPr="006148D6">
        <w:rPr>
          <w:rFonts w:ascii="Realist" w:hAnsi="Realist" w:cs="Calibri"/>
          <w:b/>
          <w:bCs/>
          <w:sz w:val="18"/>
          <w:szCs w:val="18"/>
          <w:u w:val="single"/>
        </w:rPr>
        <w:t>P.A.C.-CEO Lukas Weimann</w:t>
      </w:r>
      <w:r w:rsidR="00564814" w:rsidRPr="006148D6">
        <w:rPr>
          <w:rFonts w:ascii="Realist" w:hAnsi="Realist" w:cs="Calibri"/>
          <w:b/>
          <w:bCs/>
          <w:sz w:val="18"/>
          <w:szCs w:val="18"/>
          <w:u w:val="single"/>
        </w:rPr>
        <w:br/>
      </w:r>
      <w:r w:rsidRPr="006148D6">
        <w:rPr>
          <w:rFonts w:ascii="Realist" w:hAnsi="Realist" w:cs="Calibri"/>
          <w:b/>
          <w:bCs/>
          <w:sz w:val="26"/>
          <w:szCs w:val="28"/>
        </w:rPr>
        <w:t>B.A.U.M. | Umwelt- und Nachhaltigkeitspreis</w:t>
      </w:r>
      <w:r w:rsidR="006148D6" w:rsidRPr="006148D6">
        <w:rPr>
          <w:rFonts w:ascii="Realist" w:hAnsi="Realist" w:cs="Calibri"/>
          <w:b/>
          <w:bCs/>
          <w:sz w:val="26"/>
          <w:szCs w:val="28"/>
        </w:rPr>
        <w:t xml:space="preserve"> für Textilhersteller </w:t>
      </w:r>
      <w:r w:rsidRPr="006148D6">
        <w:rPr>
          <w:rFonts w:ascii="Realist" w:hAnsi="Realist" w:cs="Calibri"/>
          <w:b/>
          <w:bCs/>
          <w:sz w:val="26"/>
          <w:szCs w:val="28"/>
        </w:rPr>
        <w:br/>
      </w:r>
      <w:r w:rsidR="006148D6" w:rsidRPr="006148D6">
        <w:rPr>
          <w:rFonts w:ascii="Realist" w:hAnsi="Realist" w:cs="Calibri"/>
          <w:b/>
          <w:bCs/>
          <w:sz w:val="22"/>
          <w:szCs w:val="22"/>
        </w:rPr>
        <w:br/>
      </w:r>
      <w:r w:rsidR="00564814" w:rsidRPr="006148D6">
        <w:rPr>
          <w:rFonts w:ascii="Realist" w:hAnsi="Realist" w:cs="Calibri"/>
          <w:b/>
          <w:bCs/>
          <w:sz w:val="22"/>
          <w:szCs w:val="22"/>
        </w:rPr>
        <w:t>(Schweinfurt</w:t>
      </w:r>
      <w:r w:rsidRPr="006148D6">
        <w:rPr>
          <w:rFonts w:ascii="Realist" w:hAnsi="Realist" w:cs="Calibri"/>
          <w:b/>
          <w:bCs/>
          <w:sz w:val="22"/>
          <w:szCs w:val="22"/>
        </w:rPr>
        <w:t>/Freiburg</w:t>
      </w:r>
      <w:r w:rsidR="00564814" w:rsidRPr="006148D6">
        <w:rPr>
          <w:rFonts w:ascii="Realist" w:hAnsi="Realist" w:cs="Calibri"/>
          <w:b/>
          <w:bCs/>
          <w:sz w:val="22"/>
          <w:szCs w:val="22"/>
        </w:rPr>
        <w:t xml:space="preserve">, </w:t>
      </w:r>
      <w:r w:rsidR="00564814" w:rsidRPr="006148D6">
        <w:rPr>
          <w:rFonts w:ascii="Realist" w:hAnsi="Realist" w:cs="Calibri"/>
          <w:b/>
          <w:bCs/>
          <w:sz w:val="22"/>
          <w:szCs w:val="22"/>
        </w:rPr>
        <w:fldChar w:fldCharType="begin"/>
      </w:r>
      <w:r w:rsidR="00564814" w:rsidRPr="006148D6">
        <w:rPr>
          <w:rFonts w:ascii="Realist" w:hAnsi="Realist" w:cs="Calibri"/>
          <w:b/>
          <w:bCs/>
          <w:sz w:val="22"/>
          <w:szCs w:val="22"/>
        </w:rPr>
        <w:instrText xml:space="preserve"> TIME \@ "dd.MM.yyyy" </w:instrText>
      </w:r>
      <w:r w:rsidR="00564814" w:rsidRPr="006148D6">
        <w:rPr>
          <w:rFonts w:ascii="Realist" w:hAnsi="Realist" w:cs="Calibri"/>
          <w:b/>
          <w:bCs/>
          <w:sz w:val="22"/>
          <w:szCs w:val="22"/>
        </w:rPr>
        <w:fldChar w:fldCharType="separate"/>
      </w:r>
      <w:r w:rsidR="00EF7DBC" w:rsidRPr="006148D6">
        <w:rPr>
          <w:rFonts w:ascii="Realist" w:hAnsi="Realist" w:cs="Calibri"/>
          <w:b/>
          <w:bCs/>
          <w:noProof/>
          <w:sz w:val="22"/>
          <w:szCs w:val="22"/>
        </w:rPr>
        <w:t>23.11.2023</w:t>
      </w:r>
      <w:r w:rsidR="00564814" w:rsidRPr="006148D6">
        <w:rPr>
          <w:rFonts w:ascii="Realist" w:hAnsi="Realist" w:cs="Calibri"/>
          <w:b/>
          <w:bCs/>
          <w:sz w:val="22"/>
          <w:szCs w:val="22"/>
        </w:rPr>
        <w:fldChar w:fldCharType="end"/>
      </w:r>
      <w:r w:rsidR="00564814" w:rsidRPr="006148D6">
        <w:rPr>
          <w:rFonts w:ascii="Realist" w:hAnsi="Realist" w:cs="Calibri"/>
          <w:b/>
          <w:bCs/>
          <w:sz w:val="22"/>
          <w:szCs w:val="22"/>
        </w:rPr>
        <w:t xml:space="preserve">) </w:t>
      </w:r>
      <w:r w:rsidR="00595396" w:rsidRPr="006148D6">
        <w:rPr>
          <w:rFonts w:ascii="Realist" w:hAnsi="Realist" w:cs="Calibri"/>
          <w:b/>
          <w:bCs/>
          <w:sz w:val="22"/>
          <w:szCs w:val="22"/>
        </w:rPr>
        <w:t>B.A.U.M.</w:t>
      </w:r>
      <w:r w:rsidR="005F6364" w:rsidRPr="006148D6">
        <w:rPr>
          <w:rFonts w:ascii="Realist" w:hAnsi="Realist" w:cs="Calibri"/>
          <w:b/>
          <w:bCs/>
          <w:sz w:val="22"/>
          <w:szCs w:val="22"/>
        </w:rPr>
        <w:t xml:space="preserve"> e.V.</w:t>
      </w:r>
      <w:r w:rsidR="00595396" w:rsidRPr="006148D6">
        <w:rPr>
          <w:rFonts w:ascii="Realist" w:hAnsi="Realist" w:cs="Calibri"/>
          <w:b/>
          <w:bCs/>
          <w:sz w:val="22"/>
          <w:szCs w:val="22"/>
        </w:rPr>
        <w:t xml:space="preserve">, das Netzwerk für nachhaltiges Wirtschaften, </w:t>
      </w:r>
      <w:r w:rsidRPr="006148D6">
        <w:rPr>
          <w:rFonts w:ascii="Realist" w:hAnsi="Realist" w:cs="Calibri"/>
          <w:b/>
          <w:bCs/>
          <w:sz w:val="22"/>
          <w:szCs w:val="22"/>
        </w:rPr>
        <w:t xml:space="preserve">zeichnete gestern </w:t>
      </w:r>
      <w:r w:rsidR="00595396" w:rsidRPr="006148D6">
        <w:rPr>
          <w:rFonts w:ascii="Realist" w:hAnsi="Realist" w:cs="Calibri"/>
          <w:b/>
          <w:bCs/>
          <w:sz w:val="22"/>
          <w:szCs w:val="22"/>
        </w:rPr>
        <w:t xml:space="preserve">in Freiburg Lukas Weimann als Preisträger des B.A.U.M. | Umwelt- und Nachhaltigkeitspreises </w:t>
      </w:r>
      <w:r w:rsidRPr="006148D6">
        <w:rPr>
          <w:rFonts w:ascii="Realist" w:hAnsi="Realist" w:cs="Calibri"/>
          <w:b/>
          <w:bCs/>
          <w:sz w:val="22"/>
          <w:szCs w:val="22"/>
        </w:rPr>
        <w:t xml:space="preserve">in der Kategorie KMU </w:t>
      </w:r>
      <w:r w:rsidR="00595396" w:rsidRPr="006148D6">
        <w:rPr>
          <w:rFonts w:ascii="Realist" w:hAnsi="Realist" w:cs="Calibri"/>
          <w:b/>
          <w:bCs/>
          <w:sz w:val="22"/>
          <w:szCs w:val="22"/>
        </w:rPr>
        <w:t xml:space="preserve">aus. </w:t>
      </w:r>
      <w:r w:rsidR="00D3687E">
        <w:rPr>
          <w:rFonts w:ascii="Realist" w:hAnsi="Realist" w:cs="Calibri"/>
          <w:b/>
          <w:bCs/>
          <w:sz w:val="22"/>
          <w:szCs w:val="22"/>
        </w:rPr>
        <w:br/>
      </w:r>
      <w:r w:rsidR="00D3687E">
        <w:rPr>
          <w:rStyle w:val="Fett"/>
          <w:rFonts w:ascii="Calibri" w:hAnsi="Calibri" w:cs="Calibri"/>
          <w:sz w:val="22"/>
          <w:szCs w:val="22"/>
        </w:rPr>
        <w:t xml:space="preserve">Sieben Preisträger </w:t>
      </w:r>
      <w:r w:rsidR="00D3687E">
        <w:rPr>
          <w:rStyle w:val="Fett"/>
          <w:rFonts w:ascii="Calibri" w:hAnsi="Calibri" w:cs="Calibri"/>
          <w:sz w:val="22"/>
          <w:szCs w:val="22"/>
        </w:rPr>
        <w:t xml:space="preserve">verschiedener Kategorien </w:t>
      </w:r>
      <w:r w:rsidR="00D3687E">
        <w:rPr>
          <w:rStyle w:val="Fett"/>
          <w:rFonts w:ascii="Calibri" w:hAnsi="Calibri" w:cs="Calibri"/>
          <w:sz w:val="22"/>
          <w:szCs w:val="22"/>
        </w:rPr>
        <w:t>wurden im Rahmen der Tagung "</w:t>
      </w:r>
      <w:proofErr w:type="spellStart"/>
      <w:r w:rsidR="00D3687E">
        <w:rPr>
          <w:rStyle w:val="Fett"/>
          <w:rFonts w:ascii="Calibri" w:hAnsi="Calibri" w:cs="Calibri"/>
          <w:sz w:val="22"/>
          <w:szCs w:val="22"/>
        </w:rPr>
        <w:t>rethink</w:t>
      </w:r>
      <w:proofErr w:type="spellEnd"/>
      <w:r w:rsidR="00D3687E">
        <w:rPr>
          <w:rStyle w:val="Fett"/>
          <w:rFonts w:ascii="Calibri" w:hAnsi="Calibri" w:cs="Calibri"/>
          <w:sz w:val="22"/>
          <w:szCs w:val="22"/>
        </w:rPr>
        <w:t xml:space="preserve"> Business" des Netzwerks gewürdigt.</w:t>
      </w:r>
    </w:p>
    <w:p w14:paraId="032F8058" w14:textId="7B1541A5" w:rsidR="00936243" w:rsidRPr="006148D6" w:rsidRDefault="00595396" w:rsidP="00595396">
      <w:pPr>
        <w:rPr>
          <w:rFonts w:ascii="Realist" w:hAnsi="Realist" w:cs="Arial"/>
        </w:rPr>
      </w:pPr>
      <w:r w:rsidRPr="006148D6">
        <w:rPr>
          <w:rFonts w:ascii="Realist" w:hAnsi="Realist" w:cs="Arial"/>
        </w:rPr>
        <w:t>Martin Oldeland</w:t>
      </w:r>
      <w:r w:rsidR="000C4081" w:rsidRPr="006148D6">
        <w:rPr>
          <w:rFonts w:ascii="Realist" w:hAnsi="Realist" w:cs="Arial"/>
        </w:rPr>
        <w:t xml:space="preserve">, </w:t>
      </w:r>
      <w:r w:rsidRPr="006148D6">
        <w:rPr>
          <w:rFonts w:ascii="Realist" w:hAnsi="Realist" w:cs="Arial"/>
        </w:rPr>
        <w:t>stellvertretender Vorsitzender von B.A.U.M. und Vorsitzender der Jury des B.A.U.M. | Umwelt- und Nachhaltigkeitspreises</w:t>
      </w:r>
      <w:r w:rsidR="000C4081" w:rsidRPr="006148D6">
        <w:rPr>
          <w:rFonts w:ascii="Realist" w:hAnsi="Realist" w:cs="Arial"/>
        </w:rPr>
        <w:t>,</w:t>
      </w:r>
      <w:r w:rsidR="00936243" w:rsidRPr="006148D6">
        <w:rPr>
          <w:rFonts w:ascii="Realist" w:hAnsi="Realist" w:cs="Arial"/>
        </w:rPr>
        <w:t xml:space="preserve"> würdigt den jungen </w:t>
      </w:r>
      <w:r w:rsidR="00725B30" w:rsidRPr="006148D6">
        <w:rPr>
          <w:rFonts w:ascii="Realist" w:hAnsi="Realist" w:cs="Arial"/>
        </w:rPr>
        <w:t>U</w:t>
      </w:r>
      <w:r w:rsidR="00936243" w:rsidRPr="006148D6">
        <w:rPr>
          <w:rFonts w:ascii="Realist" w:hAnsi="Realist" w:cs="Arial"/>
        </w:rPr>
        <w:t>nternehmer aus Schweinfurt mit den Worten</w:t>
      </w:r>
      <w:r w:rsidRPr="006148D6">
        <w:rPr>
          <w:rFonts w:ascii="Realist" w:hAnsi="Realist" w:cs="Arial"/>
        </w:rPr>
        <w:t xml:space="preserve">: </w:t>
      </w:r>
    </w:p>
    <w:p w14:paraId="06A94999" w14:textId="41FC32A3" w:rsidR="00595396" w:rsidRPr="006148D6" w:rsidRDefault="00595396" w:rsidP="00595396">
      <w:pPr>
        <w:rPr>
          <w:rFonts w:ascii="Realist" w:hAnsi="Realist" w:cs="Arial"/>
          <w:iCs/>
        </w:rPr>
      </w:pPr>
      <w:r w:rsidRPr="006148D6">
        <w:rPr>
          <w:rFonts w:ascii="Realist" w:hAnsi="Realist" w:cs="Arial"/>
          <w:iCs/>
        </w:rPr>
        <w:t>„Lukas Weimann hat mit dem von ihm gegründeten Unternehmen gezeigt, dass Textilproduktion ‚Made in Germany‘ innovativ, nachhaltig und wirtschaftlich erfolgreich sein kann. Von Beginn an hat er auf Regionalität und Inklusion gesetzt und Digitalisierung für mehr Nachhaltigkeit nutzbar gemacht. Mit seinem Engagement hat er die Jury überzeugt.“</w:t>
      </w:r>
    </w:p>
    <w:p w14:paraId="37E3570F" w14:textId="77777777" w:rsidR="00EF7DBC" w:rsidRPr="006148D6" w:rsidRDefault="00936243" w:rsidP="00595396">
      <w:pPr>
        <w:pStyle w:val="StandardWeb"/>
        <w:rPr>
          <w:rFonts w:ascii="Realist" w:hAnsi="Realist"/>
          <w:sz w:val="22"/>
          <w:szCs w:val="22"/>
        </w:rPr>
      </w:pPr>
      <w:r w:rsidRPr="006148D6">
        <w:rPr>
          <w:rFonts w:ascii="Realist" w:hAnsi="Realist"/>
          <w:sz w:val="22"/>
          <w:szCs w:val="22"/>
        </w:rPr>
        <w:t>Für den Nachhaltigkeitspreis</w:t>
      </w:r>
      <w:r w:rsidR="000C4081" w:rsidRPr="006148D6">
        <w:rPr>
          <w:rFonts w:ascii="Realist" w:hAnsi="Realist"/>
          <w:sz w:val="22"/>
          <w:szCs w:val="22"/>
        </w:rPr>
        <w:t xml:space="preserve"> </w:t>
      </w:r>
      <w:r w:rsidRPr="006148D6">
        <w:rPr>
          <w:rFonts w:ascii="Realist" w:hAnsi="Realist"/>
          <w:sz w:val="22"/>
          <w:szCs w:val="22"/>
        </w:rPr>
        <w:t>w</w:t>
      </w:r>
      <w:r w:rsidR="000C4081" w:rsidRPr="006148D6">
        <w:rPr>
          <w:rFonts w:ascii="Realist" w:hAnsi="Realist"/>
          <w:sz w:val="22"/>
          <w:szCs w:val="22"/>
        </w:rPr>
        <w:t>ü</w:t>
      </w:r>
      <w:r w:rsidRPr="006148D6">
        <w:rPr>
          <w:rFonts w:ascii="Realist" w:hAnsi="Realist"/>
          <w:sz w:val="22"/>
          <w:szCs w:val="22"/>
        </w:rPr>
        <w:t>rden ganz bewusst Persönlichkeiten und nicht Unternehmen ausgezeichnet, erklärt Oldeland: „</w:t>
      </w:r>
      <w:r w:rsidR="00595396" w:rsidRPr="006148D6">
        <w:rPr>
          <w:rFonts w:ascii="Realist" w:hAnsi="Realist"/>
          <w:sz w:val="22"/>
          <w:szCs w:val="22"/>
        </w:rPr>
        <w:t>Wir wollen die Arbeit derer honorieren, die das Umwelt- und Nachhaltigkeitsmanagement verantworten, mit großem Engagement umsetzen und anderen ein Vorbild sein können."</w:t>
      </w:r>
    </w:p>
    <w:p w14:paraId="4A044931" w14:textId="066287B6" w:rsidR="003D6286" w:rsidRPr="006148D6" w:rsidRDefault="003D6286" w:rsidP="003D6286">
      <w:pPr>
        <w:pStyle w:val="StandardWeb"/>
        <w:rPr>
          <w:rFonts w:ascii="Realist" w:hAnsi="Realist"/>
          <w:sz w:val="22"/>
          <w:szCs w:val="22"/>
        </w:rPr>
      </w:pPr>
      <w:r w:rsidRPr="006148D6">
        <w:rPr>
          <w:rFonts w:ascii="Realist" w:hAnsi="Realist"/>
          <w:sz w:val="22"/>
          <w:szCs w:val="22"/>
        </w:rPr>
        <w:t xml:space="preserve">Lukas Weimann drückt seine Dankbarkeit </w:t>
      </w:r>
      <w:r w:rsidR="00F0689E" w:rsidRPr="006148D6">
        <w:rPr>
          <w:rFonts w:ascii="Realist" w:hAnsi="Realist"/>
          <w:sz w:val="22"/>
          <w:szCs w:val="22"/>
        </w:rPr>
        <w:t xml:space="preserve">für das Vertrauen der Jury </w:t>
      </w:r>
      <w:r w:rsidRPr="006148D6">
        <w:rPr>
          <w:rFonts w:ascii="Realist" w:hAnsi="Realist"/>
          <w:sz w:val="22"/>
          <w:szCs w:val="22"/>
        </w:rPr>
        <w:t>aus und betont, dass der Preis nicht nur ihm, sondern dem gesamten P.A.C.-Team gebührt.</w:t>
      </w:r>
      <w:r w:rsidR="00B41B0A" w:rsidRPr="006148D6">
        <w:rPr>
          <w:rFonts w:ascii="Realist" w:hAnsi="Realist"/>
          <w:sz w:val="22"/>
          <w:szCs w:val="22"/>
        </w:rPr>
        <w:t xml:space="preserve"> </w:t>
      </w:r>
      <w:r w:rsidRPr="006148D6">
        <w:rPr>
          <w:rFonts w:ascii="Realist" w:hAnsi="Realist"/>
          <w:sz w:val="22"/>
          <w:szCs w:val="22"/>
        </w:rPr>
        <w:t xml:space="preserve">„Diese Auszeichnung ist für mich eine große Ehre und eine bedeutende Anerkennung für unsere Arbeit, in der wir von Anfang an die Werte Nachhaltigkeit, Innovation und Qualität 'Made in Germany' vertreten haben. Der Preis motiviert uns, das Thema Nachhaltigkeit bei P.A.C. weiterzuverfolgen und </w:t>
      </w:r>
      <w:r w:rsidR="0069665D" w:rsidRPr="006148D6">
        <w:rPr>
          <w:rFonts w:ascii="Realist" w:hAnsi="Realist"/>
          <w:sz w:val="22"/>
          <w:szCs w:val="22"/>
        </w:rPr>
        <w:t>die</w:t>
      </w:r>
      <w:r w:rsidRPr="006148D6">
        <w:rPr>
          <w:rFonts w:ascii="Realist" w:hAnsi="Realist"/>
          <w:sz w:val="22"/>
          <w:szCs w:val="22"/>
        </w:rPr>
        <w:t xml:space="preserve"> Vorreiterrolle in der Branche nach außen zu tragen."</w:t>
      </w:r>
    </w:p>
    <w:p w14:paraId="175F8F56" w14:textId="3D063EF7" w:rsidR="000C4081" w:rsidRPr="006148D6" w:rsidRDefault="00F27445" w:rsidP="00595396">
      <w:pPr>
        <w:pStyle w:val="StandardWeb"/>
        <w:rPr>
          <w:rFonts w:ascii="Realist" w:hAnsi="Realist"/>
          <w:sz w:val="22"/>
          <w:szCs w:val="22"/>
        </w:rPr>
      </w:pPr>
      <w:r w:rsidRPr="006148D6">
        <w:rPr>
          <w:rFonts w:ascii="Realist" w:hAnsi="Realist"/>
          <w:b/>
          <w:sz w:val="22"/>
          <w:szCs w:val="22"/>
        </w:rPr>
        <w:t>Ministerin würdigt Engag</w:t>
      </w:r>
      <w:r w:rsidR="00E65BF2" w:rsidRPr="006148D6">
        <w:rPr>
          <w:rFonts w:ascii="Realist" w:hAnsi="Realist"/>
          <w:b/>
          <w:sz w:val="22"/>
          <w:szCs w:val="22"/>
        </w:rPr>
        <w:t>e</w:t>
      </w:r>
      <w:r w:rsidRPr="006148D6">
        <w:rPr>
          <w:rFonts w:ascii="Realist" w:hAnsi="Realist"/>
          <w:b/>
          <w:sz w:val="22"/>
          <w:szCs w:val="22"/>
        </w:rPr>
        <w:t>ment</w:t>
      </w:r>
      <w:r w:rsidRPr="006148D6">
        <w:rPr>
          <w:rFonts w:ascii="Realist" w:hAnsi="Realist"/>
          <w:b/>
          <w:sz w:val="22"/>
          <w:szCs w:val="22"/>
        </w:rPr>
        <w:br/>
      </w:r>
      <w:r w:rsidR="000C4081" w:rsidRPr="006148D6">
        <w:rPr>
          <w:rFonts w:ascii="Realist" w:hAnsi="Realist"/>
          <w:sz w:val="22"/>
          <w:szCs w:val="22"/>
        </w:rPr>
        <w:t xml:space="preserve">Baden-Württembergs Wirtschaftsministerin würdigt alle sieben Preisträger der verschiedenen Kategorien mit einem Grußwort. </w:t>
      </w:r>
      <w:r w:rsidR="00D57296" w:rsidRPr="006148D6">
        <w:rPr>
          <w:rFonts w:ascii="Realist" w:hAnsi="Realist"/>
          <w:sz w:val="22"/>
          <w:szCs w:val="22"/>
        </w:rPr>
        <w:br/>
      </w:r>
      <w:r w:rsidR="000C4081" w:rsidRPr="006148D6">
        <w:rPr>
          <w:rFonts w:ascii="Realist" w:hAnsi="Realist"/>
          <w:sz w:val="22"/>
          <w:szCs w:val="22"/>
        </w:rPr>
        <w:t>„Auch in diesem Jahr geht der renommierte Preis an engagierte Personen unserer Gesellschaft, die sich in ihren Unternehmen, Institutionen und Organisationen auf besonders vorbildliche Weise für Umweltschutz und eine nachhaltige Entwicklung einsetzen“, lobt Dr. Nicole Hoffmeister-Kraut, Ministerin für Wirtschaft, Arbeit und Tourismus des Landes Baden-Württemberg, und fährt fort: „Ich gratuliere Ihnen, liebe Preisträgerinnen und Preisträger, ganz herzlich zu Ihrer Auszeichnung! Sie alle engagieren sich aus purer Überzeugung und mit viel Leidenschaft für die dringenden Themen unserer Zeit. Ihnen gebührt unser besonderer Dank und unsere Anerkennung für Ihr vorbildliches Wirken.“</w:t>
      </w:r>
      <w:r w:rsidRPr="006148D6">
        <w:rPr>
          <w:rFonts w:ascii="Realist" w:hAnsi="Realist"/>
          <w:sz w:val="22"/>
          <w:szCs w:val="22"/>
        </w:rPr>
        <w:t xml:space="preserve"> </w:t>
      </w:r>
    </w:p>
    <w:p w14:paraId="3DE6359F" w14:textId="35582378" w:rsidR="000C4081" w:rsidRPr="006148D6" w:rsidRDefault="00936243" w:rsidP="00595396">
      <w:pPr>
        <w:pStyle w:val="StandardWeb"/>
        <w:rPr>
          <w:rFonts w:ascii="Realist" w:hAnsi="Realist"/>
          <w:sz w:val="22"/>
          <w:szCs w:val="22"/>
        </w:rPr>
      </w:pPr>
      <w:r w:rsidRPr="006148D6">
        <w:rPr>
          <w:rFonts w:ascii="Realist" w:hAnsi="Realist"/>
          <w:b/>
          <w:sz w:val="22"/>
          <w:szCs w:val="22"/>
        </w:rPr>
        <w:t xml:space="preserve">Begehrter </w:t>
      </w:r>
      <w:r w:rsidR="00F27445" w:rsidRPr="006148D6">
        <w:rPr>
          <w:rFonts w:ascii="Realist" w:hAnsi="Realist"/>
          <w:b/>
          <w:sz w:val="22"/>
          <w:szCs w:val="22"/>
        </w:rPr>
        <w:t>Nachhaltigkeitsp</w:t>
      </w:r>
      <w:r w:rsidRPr="006148D6">
        <w:rPr>
          <w:rFonts w:ascii="Realist" w:hAnsi="Realist"/>
          <w:b/>
          <w:sz w:val="22"/>
          <w:szCs w:val="22"/>
        </w:rPr>
        <w:t xml:space="preserve">reis </w:t>
      </w:r>
      <w:r w:rsidRPr="006148D6">
        <w:rPr>
          <w:rFonts w:ascii="Realist" w:hAnsi="Realist"/>
          <w:b/>
          <w:sz w:val="22"/>
          <w:szCs w:val="22"/>
        </w:rPr>
        <w:br/>
      </w:r>
      <w:r w:rsidR="00F27445" w:rsidRPr="006148D6">
        <w:rPr>
          <w:rFonts w:ascii="Realist" w:hAnsi="Realist"/>
          <w:sz w:val="22"/>
          <w:szCs w:val="22"/>
        </w:rPr>
        <w:t xml:space="preserve">B.A.U.M. e.V. gilt als größtes Unternehmensnetzwerk für nachhaltiges Wirtschaften in Deutschland. </w:t>
      </w:r>
      <w:r w:rsidR="00595396" w:rsidRPr="006148D6">
        <w:rPr>
          <w:rFonts w:ascii="Realist" w:hAnsi="Realist"/>
          <w:sz w:val="22"/>
          <w:szCs w:val="22"/>
        </w:rPr>
        <w:t xml:space="preserve">Laut einer Studie der Universität Hohenheim gehört der von B.A.U.M. verliehene Preis nach dem </w:t>
      </w:r>
      <w:r w:rsidR="00595396" w:rsidRPr="006148D6">
        <w:rPr>
          <w:rFonts w:ascii="Realist" w:hAnsi="Realist"/>
          <w:i/>
          <w:iCs/>
          <w:sz w:val="22"/>
          <w:szCs w:val="22"/>
        </w:rPr>
        <w:lastRenderedPageBreak/>
        <w:t>Deutschen Nachhaltigkeitspreis</w:t>
      </w:r>
      <w:r w:rsidR="00595396" w:rsidRPr="006148D6">
        <w:rPr>
          <w:rFonts w:ascii="Realist" w:hAnsi="Realist"/>
          <w:sz w:val="22"/>
          <w:szCs w:val="22"/>
        </w:rPr>
        <w:t xml:space="preserve"> und dem </w:t>
      </w:r>
      <w:r w:rsidR="00595396" w:rsidRPr="006148D6">
        <w:rPr>
          <w:rFonts w:ascii="Realist" w:hAnsi="Realist"/>
          <w:i/>
          <w:iCs/>
          <w:sz w:val="22"/>
          <w:szCs w:val="22"/>
        </w:rPr>
        <w:t>Deutschen Umweltpreis</w:t>
      </w:r>
      <w:r w:rsidR="00595396" w:rsidRPr="006148D6">
        <w:rPr>
          <w:rFonts w:ascii="Realist" w:hAnsi="Realist"/>
          <w:sz w:val="22"/>
          <w:szCs w:val="22"/>
        </w:rPr>
        <w:t xml:space="preserve"> bei deutschen Unternehmen zu den bekanntesten und begehrtesten Nachhaltigkeitspreisen. Die Urkunden werden regelmäßig von der Bundesumweltministerin mitunterzeichnet.</w:t>
      </w:r>
      <w:r w:rsidR="000C4081" w:rsidRPr="006148D6">
        <w:rPr>
          <w:rFonts w:ascii="Realist" w:hAnsi="Realist"/>
          <w:sz w:val="22"/>
          <w:szCs w:val="22"/>
        </w:rPr>
        <w:t xml:space="preserve"> Der Preis wird seit 1993 verliehen. </w:t>
      </w:r>
    </w:p>
    <w:p w14:paraId="633472DE" w14:textId="084670FC" w:rsidR="00595396" w:rsidRPr="006148D6" w:rsidRDefault="00F27445" w:rsidP="00595396">
      <w:pPr>
        <w:pStyle w:val="StandardWeb"/>
        <w:rPr>
          <w:rFonts w:ascii="Realist" w:hAnsi="Realist"/>
          <w:sz w:val="22"/>
          <w:szCs w:val="22"/>
        </w:rPr>
      </w:pPr>
      <w:r w:rsidRPr="006148D6">
        <w:rPr>
          <w:rFonts w:ascii="Realist" w:hAnsi="Realist"/>
          <w:sz w:val="22"/>
          <w:szCs w:val="22"/>
        </w:rPr>
        <w:t xml:space="preserve">Die Preisverleihung ist dieses Jahr Teil einer zweitägigen Tagung zum Thema "rethink business" im Freiburger Europa-Park Stadion. </w:t>
      </w:r>
      <w:r w:rsidR="00722C52" w:rsidRPr="006148D6">
        <w:rPr>
          <w:rFonts w:ascii="Realist" w:hAnsi="Realist"/>
          <w:sz w:val="22"/>
          <w:szCs w:val="22"/>
        </w:rPr>
        <w:br/>
      </w:r>
      <w:r w:rsidR="006E1150" w:rsidRPr="006148D6">
        <w:rPr>
          <w:rFonts w:ascii="Realist" w:hAnsi="Realist"/>
          <w:b/>
          <w:bCs/>
          <w:sz w:val="22"/>
          <w:szCs w:val="22"/>
        </w:rPr>
        <w:br/>
      </w:r>
      <w:r w:rsidR="00595396" w:rsidRPr="006148D6">
        <w:rPr>
          <w:rFonts w:ascii="Realist" w:hAnsi="Realist"/>
          <w:b/>
          <w:bCs/>
          <w:sz w:val="22"/>
          <w:szCs w:val="22"/>
        </w:rPr>
        <w:t>Die B.A.U.M.-Preisträgerinnen und -Preisträger 2023</w:t>
      </w:r>
      <w:r w:rsidR="000C4081" w:rsidRPr="006148D6">
        <w:rPr>
          <w:rFonts w:ascii="Realist" w:hAnsi="Realist"/>
          <w:sz w:val="22"/>
          <w:szCs w:val="22"/>
        </w:rPr>
        <w:br/>
      </w:r>
      <w:r w:rsidR="00595396" w:rsidRPr="006148D6">
        <w:rPr>
          <w:rFonts w:ascii="Realist" w:hAnsi="Realist"/>
          <w:sz w:val="22"/>
          <w:szCs w:val="22"/>
        </w:rPr>
        <w:t>• Dr. Daniela Büchel, REWE Group (Kategorie Großunternehmen) • Fabian Eckert &amp; Florian Pachaly, reCup GmbH (Kategorie KMU) • Lukas Weimann, P.A.C. GmbH (Kategorie KMU) • Dr. Christine Prauschke, Enpal B.V. (Kategorie Digitalisierung) • Prof. Dr. Maren Urner, HMKW Hochschule für Medien, Kommunikation und Wirtschaft (Kategorie Wissenschaft) • Karla Magruder, Accelerating Circularity (Kategorie International)</w:t>
      </w:r>
    </w:p>
    <w:p w14:paraId="2D046F35" w14:textId="3F68E218" w:rsidR="00564814" w:rsidRPr="006148D6" w:rsidRDefault="00564814" w:rsidP="00564814">
      <w:pPr>
        <w:spacing w:before="100" w:beforeAutospacing="1" w:after="100" w:afterAutospacing="1" w:line="276" w:lineRule="auto"/>
        <w:jc w:val="both"/>
        <w:rPr>
          <w:sz w:val="20"/>
          <w:szCs w:val="20"/>
        </w:rPr>
      </w:pPr>
      <w:r w:rsidRPr="006148D6">
        <w:rPr>
          <w:rFonts w:ascii="Realist" w:hAnsi="Realist" w:cs="Calibri"/>
          <w:b/>
          <w:bCs/>
        </w:rPr>
        <w:t>Bildunterschriften/Beschreibungen</w:t>
      </w:r>
      <w:r w:rsidRPr="006148D6">
        <w:rPr>
          <w:rFonts w:ascii="Realist" w:hAnsi="Realist" w:cs="Calibri"/>
          <w:bCs/>
        </w:rPr>
        <w:t>:</w:t>
      </w:r>
      <w:r w:rsidR="000C4081" w:rsidRPr="006148D6">
        <w:rPr>
          <w:rFonts w:ascii="Realist" w:hAnsi="Realist" w:cs="Calibri"/>
          <w:bCs/>
        </w:rPr>
        <w:t xml:space="preserve"> </w:t>
      </w:r>
      <w:r w:rsidR="00C01A5A" w:rsidRPr="006148D6">
        <w:rPr>
          <w:sz w:val="20"/>
          <w:szCs w:val="20"/>
        </w:rPr>
        <w:t xml:space="preserve">Eine besondere Auszeichnung: </w:t>
      </w:r>
      <w:r w:rsidR="000C4081" w:rsidRPr="006148D6">
        <w:rPr>
          <w:sz w:val="20"/>
          <w:szCs w:val="20"/>
        </w:rPr>
        <w:t xml:space="preserve">Lukas Weimann nimmt </w:t>
      </w:r>
      <w:r w:rsidR="00751D00" w:rsidRPr="006148D6">
        <w:rPr>
          <w:sz w:val="20"/>
          <w:szCs w:val="20"/>
        </w:rPr>
        <w:t>den</w:t>
      </w:r>
      <w:r w:rsidR="000C4081" w:rsidRPr="006148D6">
        <w:rPr>
          <w:sz w:val="20"/>
          <w:szCs w:val="20"/>
        </w:rPr>
        <w:t xml:space="preserve"> </w:t>
      </w:r>
      <w:r w:rsidR="00751D00" w:rsidRPr="006148D6">
        <w:rPr>
          <w:sz w:val="20"/>
          <w:szCs w:val="20"/>
        </w:rPr>
        <w:t xml:space="preserve">B.A.U.M. | Umwelt- und Nachhaltigkeitspreis </w:t>
      </w:r>
      <w:r w:rsidR="000C4081" w:rsidRPr="006148D6">
        <w:rPr>
          <w:sz w:val="20"/>
          <w:szCs w:val="20"/>
        </w:rPr>
        <w:t>entgegen.</w:t>
      </w:r>
      <w:r w:rsidR="00751D00" w:rsidRPr="006148D6">
        <w:rPr>
          <w:sz w:val="20"/>
          <w:szCs w:val="20"/>
        </w:rPr>
        <w:t xml:space="preserve"> V.l.n.r.: Dieter </w:t>
      </w:r>
      <w:proofErr w:type="spellStart"/>
      <w:r w:rsidR="00751D00" w:rsidRPr="006148D6">
        <w:rPr>
          <w:sz w:val="20"/>
          <w:szCs w:val="20"/>
        </w:rPr>
        <w:t>Brübach</w:t>
      </w:r>
      <w:proofErr w:type="spellEnd"/>
      <w:r w:rsidR="00751D00" w:rsidRPr="006148D6">
        <w:rPr>
          <w:sz w:val="20"/>
          <w:szCs w:val="20"/>
        </w:rPr>
        <w:t xml:space="preserve"> (</w:t>
      </w:r>
      <w:proofErr w:type="spellStart"/>
      <w:r w:rsidR="00751D00" w:rsidRPr="006148D6">
        <w:rPr>
          <w:sz w:val="20"/>
          <w:szCs w:val="20"/>
        </w:rPr>
        <w:t>stv</w:t>
      </w:r>
      <w:proofErr w:type="spellEnd"/>
      <w:r w:rsidR="00751D00" w:rsidRPr="006148D6">
        <w:rPr>
          <w:sz w:val="20"/>
          <w:szCs w:val="20"/>
        </w:rPr>
        <w:t xml:space="preserve">. Vorsitzender von B.A.U.M.), Martin </w:t>
      </w:r>
      <w:proofErr w:type="spellStart"/>
      <w:r w:rsidR="00751D00" w:rsidRPr="006148D6">
        <w:rPr>
          <w:sz w:val="20"/>
          <w:szCs w:val="20"/>
        </w:rPr>
        <w:t>Oldeland</w:t>
      </w:r>
      <w:proofErr w:type="spellEnd"/>
      <w:r w:rsidR="00751D00" w:rsidRPr="006148D6">
        <w:rPr>
          <w:sz w:val="20"/>
          <w:szCs w:val="20"/>
        </w:rPr>
        <w:t xml:space="preserve"> (</w:t>
      </w:r>
      <w:proofErr w:type="spellStart"/>
      <w:r w:rsidR="00751D00" w:rsidRPr="006148D6">
        <w:rPr>
          <w:sz w:val="20"/>
          <w:szCs w:val="20"/>
        </w:rPr>
        <w:t>stv</w:t>
      </w:r>
      <w:proofErr w:type="spellEnd"/>
      <w:r w:rsidR="00751D00" w:rsidRPr="006148D6">
        <w:rPr>
          <w:sz w:val="20"/>
          <w:szCs w:val="20"/>
        </w:rPr>
        <w:t>. Vorsitzender von B.A.U.M.), Lukas Weimann (CEO P.A.C.), Yvonne Zwick (Vorsitzende von B.A.U.M.) </w:t>
      </w:r>
    </w:p>
    <w:p w14:paraId="73A1F941" w14:textId="70749CE1" w:rsidR="00564814" w:rsidRPr="006148D6" w:rsidRDefault="00564814" w:rsidP="000306BA">
      <w:pPr>
        <w:spacing w:before="100" w:beforeAutospacing="1" w:after="100" w:afterAutospacing="1" w:line="276" w:lineRule="auto"/>
        <w:rPr>
          <w:rFonts w:ascii="Realist" w:hAnsi="Realist" w:cs="Calibri"/>
          <w:sz w:val="20"/>
          <w:szCs w:val="20"/>
        </w:rPr>
      </w:pPr>
      <w:r w:rsidRPr="006148D6">
        <w:rPr>
          <w:rFonts w:ascii="Realist" w:hAnsi="Realist" w:cs="Calibri"/>
          <w:b/>
          <w:bCs/>
          <w:sz w:val="20"/>
          <w:szCs w:val="20"/>
          <w:lang w:val="en-US"/>
        </w:rPr>
        <w:t>Download-Link Google Drive P.A.C</w:t>
      </w:r>
      <w:r w:rsidR="00696067" w:rsidRPr="006148D6">
        <w:rPr>
          <w:rFonts w:ascii="Realist" w:hAnsi="Realist" w:cs="Calibri"/>
          <w:b/>
          <w:bCs/>
          <w:sz w:val="20"/>
          <w:szCs w:val="20"/>
          <w:lang w:val="en-US"/>
        </w:rPr>
        <w:t xml:space="preserve">.: </w:t>
      </w:r>
      <w:hyperlink r:id="rId6" w:history="1">
        <w:r w:rsidR="00696067" w:rsidRPr="006148D6">
          <w:rPr>
            <w:rStyle w:val="Hyperlink"/>
            <w:rFonts w:ascii="Realist" w:hAnsi="Realist" w:cs="Calibri"/>
            <w:b/>
            <w:bCs/>
            <w:sz w:val="20"/>
            <w:szCs w:val="20"/>
            <w:lang w:val="en-US"/>
          </w:rPr>
          <w:t>https://drive.google.com/drive/folders/1-a8_3Vh6x9sS4uyD-PMDLdGXj2jUHHPu?usp=sharing</w:t>
        </w:r>
      </w:hyperlink>
      <w:r w:rsidR="00696067" w:rsidRPr="006148D6">
        <w:rPr>
          <w:rFonts w:ascii="Realist" w:hAnsi="Realist" w:cs="Calibri"/>
          <w:b/>
          <w:bCs/>
          <w:color w:val="FF0000"/>
          <w:sz w:val="20"/>
          <w:szCs w:val="20"/>
          <w:lang w:val="en-US"/>
        </w:rPr>
        <w:t xml:space="preserve"> </w:t>
      </w:r>
      <w:r w:rsidR="006148D6" w:rsidRPr="006148D6">
        <w:rPr>
          <w:rFonts w:ascii="Realist" w:hAnsi="Realist" w:cs="Calibri"/>
          <w:b/>
          <w:bCs/>
          <w:color w:val="FF0000"/>
          <w:sz w:val="20"/>
          <w:szCs w:val="20"/>
          <w:lang w:val="en-US"/>
        </w:rPr>
        <w:br/>
      </w:r>
      <w:r w:rsidRPr="006148D6">
        <w:rPr>
          <w:rFonts w:ascii="Realist" w:hAnsi="Realist" w:cs="Calibri"/>
          <w:b/>
          <w:bCs/>
          <w:sz w:val="20"/>
          <w:szCs w:val="20"/>
        </w:rPr>
        <w:t>Bildnachweis</w:t>
      </w:r>
      <w:r w:rsidR="006148D6" w:rsidRPr="006148D6">
        <w:rPr>
          <w:rFonts w:ascii="Realist" w:hAnsi="Realist" w:cs="Calibri"/>
          <w:b/>
          <w:bCs/>
          <w:sz w:val="20"/>
          <w:szCs w:val="20"/>
        </w:rPr>
        <w:t xml:space="preserve"> Gruppenfoto Preisverleihung</w:t>
      </w:r>
      <w:r w:rsidRPr="006148D6">
        <w:rPr>
          <w:rFonts w:ascii="Realist" w:hAnsi="Realist" w:cs="Calibri"/>
          <w:b/>
          <w:bCs/>
          <w:sz w:val="20"/>
          <w:szCs w:val="20"/>
        </w:rPr>
        <w:t xml:space="preserve">: </w:t>
      </w:r>
      <w:r w:rsidR="00696067" w:rsidRPr="006148D6">
        <w:rPr>
          <w:rFonts w:ascii="Realist" w:hAnsi="Realist" w:cs="Calibri"/>
          <w:sz w:val="20"/>
          <w:szCs w:val="20"/>
        </w:rPr>
        <w:t>©</w:t>
      </w:r>
      <w:proofErr w:type="spellStart"/>
      <w:r w:rsidR="00696067" w:rsidRPr="006148D6">
        <w:rPr>
          <w:rFonts w:ascii="Realist" w:hAnsi="Realist" w:cs="Calibri"/>
          <w:sz w:val="20"/>
          <w:szCs w:val="20"/>
        </w:rPr>
        <w:t>ph-otography</w:t>
      </w:r>
      <w:proofErr w:type="spellEnd"/>
      <w:r w:rsidR="000306BA" w:rsidRPr="006148D6">
        <w:rPr>
          <w:rFonts w:ascii="Realist" w:hAnsi="Realist" w:cs="Calibri"/>
          <w:sz w:val="20"/>
          <w:szCs w:val="20"/>
        </w:rPr>
        <w:t xml:space="preserve"> , </w:t>
      </w:r>
      <w:r w:rsidR="000306BA" w:rsidRPr="006148D6">
        <w:rPr>
          <w:rFonts w:ascii="Arial" w:hAnsi="Arial" w:cs="Arial"/>
          <w:sz w:val="16"/>
          <w:szCs w:val="16"/>
        </w:rPr>
        <w:t>Peter Herrmann</w:t>
      </w:r>
      <w:r w:rsidRPr="006148D6">
        <w:rPr>
          <w:rFonts w:ascii="Realist" w:hAnsi="Realist" w:cs="Calibri"/>
          <w:color w:val="FF0000"/>
          <w:sz w:val="20"/>
          <w:szCs w:val="20"/>
        </w:rPr>
        <w:t xml:space="preserve">                                </w:t>
      </w:r>
      <w:r w:rsidRPr="006148D6">
        <w:rPr>
          <w:rFonts w:ascii="Realist" w:hAnsi="Realist" w:cs="Calibri"/>
          <w:color w:val="FF0000"/>
          <w:sz w:val="20"/>
          <w:szCs w:val="20"/>
        </w:rPr>
        <w:br/>
      </w:r>
      <w:r w:rsidR="006148D6" w:rsidRPr="006148D6">
        <w:rPr>
          <w:rFonts w:ascii="Realist" w:hAnsi="Realist" w:cs="Calibri"/>
          <w:b/>
          <w:sz w:val="20"/>
          <w:szCs w:val="20"/>
        </w:rPr>
        <w:t xml:space="preserve">Bildnachweis Portrait Lukas Weimann: </w:t>
      </w:r>
      <w:r w:rsidR="006148D6" w:rsidRPr="006148D6">
        <w:rPr>
          <w:rFonts w:ascii="Realist" w:hAnsi="Realist" w:cs="Calibri"/>
          <w:sz w:val="20"/>
          <w:szCs w:val="20"/>
        </w:rPr>
        <w:t xml:space="preserve">Don </w:t>
      </w:r>
      <w:proofErr w:type="spellStart"/>
      <w:r w:rsidR="006148D6" w:rsidRPr="006148D6">
        <w:rPr>
          <w:rFonts w:ascii="Realist" w:hAnsi="Realist" w:cs="Calibri"/>
          <w:sz w:val="20"/>
          <w:szCs w:val="20"/>
        </w:rPr>
        <w:t>Ribacher</w:t>
      </w:r>
      <w:proofErr w:type="spellEnd"/>
      <w:r w:rsidR="006148D6" w:rsidRPr="006148D6">
        <w:rPr>
          <w:rFonts w:ascii="Realist" w:hAnsi="Realist" w:cs="Calibri"/>
          <w:b/>
          <w:sz w:val="20"/>
          <w:szCs w:val="20"/>
        </w:rPr>
        <w:br/>
      </w:r>
      <w:r w:rsidR="006148D6">
        <w:rPr>
          <w:rFonts w:ascii="Realist" w:hAnsi="Realist" w:cs="Calibri"/>
          <w:b/>
          <w:sz w:val="20"/>
          <w:szCs w:val="20"/>
        </w:rPr>
        <w:br/>
      </w:r>
      <w:r w:rsidRPr="006148D6">
        <w:rPr>
          <w:rFonts w:ascii="Realist" w:hAnsi="Realist" w:cs="Calibri"/>
          <w:b/>
          <w:sz w:val="20"/>
          <w:szCs w:val="20"/>
        </w:rPr>
        <w:t>Belegexemplar erbeten</w:t>
      </w:r>
    </w:p>
    <w:p w14:paraId="781C9211" w14:textId="10DFB021" w:rsidR="000A642D" w:rsidRPr="006148D6" w:rsidRDefault="00C64199" w:rsidP="006148D6">
      <w:pPr>
        <w:spacing w:before="100" w:beforeAutospacing="1" w:after="100" w:afterAutospacing="1" w:line="276" w:lineRule="auto"/>
        <w:rPr>
          <w:rFonts w:ascii="Realist" w:hAnsi="Realist" w:cs="Calibri"/>
          <w:sz w:val="10"/>
          <w:szCs w:val="10"/>
        </w:rPr>
      </w:pPr>
      <w:r w:rsidRPr="006148D6">
        <w:rPr>
          <w:rStyle w:val="Fett"/>
          <w:rFonts w:asciiTheme="minorHAnsi" w:hAnsiTheme="minorHAnsi" w:cstheme="minorHAnsi"/>
          <w:color w:val="00B0F0"/>
          <w:sz w:val="20"/>
          <w:szCs w:val="20"/>
          <w:u w:val="single"/>
          <w:lang w:val="en-US"/>
        </w:rPr>
        <w:t xml:space="preserve">Über P.A.C. – Protect. </w:t>
      </w:r>
      <w:r w:rsidRPr="006148D6">
        <w:rPr>
          <w:rStyle w:val="Fett"/>
          <w:rFonts w:asciiTheme="minorHAnsi" w:hAnsiTheme="minorHAnsi" w:cstheme="minorHAnsi"/>
          <w:color w:val="00B0F0"/>
          <w:sz w:val="20"/>
          <w:szCs w:val="20"/>
          <w:u w:val="single"/>
        </w:rPr>
        <w:t xml:space="preserve">Act. Care. </w:t>
      </w:r>
      <w:r w:rsidRPr="006148D6">
        <w:rPr>
          <w:rStyle w:val="Fett"/>
          <w:rFonts w:asciiTheme="minorHAnsi" w:hAnsiTheme="minorHAnsi" w:cstheme="minorHAnsi"/>
          <w:color w:val="00B0F0"/>
          <w:sz w:val="20"/>
          <w:szCs w:val="20"/>
          <w:u w:val="single"/>
        </w:rPr>
        <w:br/>
      </w:r>
      <w:r w:rsidRPr="006148D6">
        <w:rPr>
          <w:rFonts w:ascii="Realist" w:hAnsi="Realist" w:cs="Calibri"/>
          <w:i/>
          <w:iCs/>
          <w:sz w:val="20"/>
          <w:szCs w:val="20"/>
        </w:rPr>
        <w:t xml:space="preserve">Die P.A.C. GmbH ist ein mittelständisches Familienunternehmen mit eigener Produktion und Vertrieb von Textilaccessoires – Head- and Neckwear, Funktionssocken, Handschuhe, Knitwear. Geschäftsführer Lukas Weimann gründete das Unternehmen 2012 in Schweinfurt. P.A.C. etablierte sich durch Produktinnovationen schnell am Markt: In Sport- und Outdoor-Handel sowie beim Endkunden ist P.A.C. als Vorreiter für nachhaltige, stylische Accessoires „von Kopf bis Fuß“ in Premiumqualität </w:t>
      </w:r>
      <w:r w:rsidRPr="006148D6">
        <w:rPr>
          <w:rFonts w:ascii="Realist" w:hAnsi="Realist" w:cs="Calibri"/>
          <w:iCs/>
          <w:sz w:val="20"/>
          <w:szCs w:val="20"/>
        </w:rPr>
        <w:t>Made in Germany</w:t>
      </w:r>
      <w:r w:rsidRPr="006148D6">
        <w:rPr>
          <w:rFonts w:ascii="Realist" w:hAnsi="Realist" w:cs="Calibri"/>
          <w:i/>
          <w:iCs/>
          <w:sz w:val="20"/>
          <w:szCs w:val="20"/>
        </w:rPr>
        <w:t xml:space="preserve"> bekannt</w:t>
      </w:r>
      <w:bookmarkStart w:id="0" w:name="_Hlk107392546"/>
      <w:r w:rsidRPr="006148D6">
        <w:rPr>
          <w:rFonts w:ascii="Realist" w:hAnsi="Realist" w:cs="Calibri"/>
          <w:i/>
          <w:iCs/>
          <w:sz w:val="20"/>
          <w:szCs w:val="20"/>
        </w:rPr>
        <w:t>, ob bei Running, Biking, Trekking, Skiing</w:t>
      </w:r>
      <w:bookmarkEnd w:id="0"/>
      <w:r w:rsidRPr="006148D6">
        <w:rPr>
          <w:rFonts w:ascii="Realist" w:hAnsi="Realist" w:cs="Calibri"/>
          <w:i/>
          <w:iCs/>
          <w:sz w:val="20"/>
          <w:szCs w:val="20"/>
        </w:rPr>
        <w:t xml:space="preserve"> oder Lifestyle. Mit jeder neuen Kollektion steigt der Anteil recycelter Materialien – Nachhaltigkeit und Style zu fairen Preisen. Die nachhaltige Wertschöpfung von P.A.C. – wirtschaftlich, sozial und ökologisch – erhält mit der CO</w:t>
      </w:r>
      <w:r w:rsidRPr="006148D6">
        <w:rPr>
          <w:rFonts w:ascii="Realist" w:hAnsi="Realist" w:cs="Calibri"/>
          <w:i/>
          <w:iCs/>
          <w:sz w:val="20"/>
          <w:szCs w:val="20"/>
          <w:vertAlign w:val="subscript"/>
        </w:rPr>
        <w:t>2</w:t>
      </w:r>
      <w:r w:rsidRPr="006148D6">
        <w:rPr>
          <w:rFonts w:ascii="Realist" w:hAnsi="Realist" w:cs="Calibri"/>
          <w:i/>
          <w:iCs/>
          <w:sz w:val="20"/>
          <w:szCs w:val="20"/>
        </w:rPr>
        <w:t xml:space="preserve">-optimierten „P.A.C. Green Factory“ als Firmensitz in Schweinfurt eine neue Grundlage. </w:t>
      </w:r>
      <w:hyperlink r:id="rId7" w:tgtFrame="_blank" w:history="1">
        <w:r w:rsidRPr="006148D6">
          <w:rPr>
            <w:rStyle w:val="Hyperlink"/>
            <w:rFonts w:ascii="Realist" w:hAnsi="Realist" w:cs="Calibri"/>
            <w:i/>
            <w:iCs/>
            <w:sz w:val="20"/>
            <w:szCs w:val="20"/>
          </w:rPr>
          <w:t>www.pac-original.de</w:t>
        </w:r>
      </w:hyperlink>
      <w:r w:rsidR="00564814" w:rsidRPr="006148D6">
        <w:rPr>
          <w:rStyle w:val="Hyperlink"/>
          <w:rFonts w:ascii="Realist" w:hAnsi="Realist" w:cs="Calibri"/>
          <w:i/>
          <w:iCs/>
          <w:sz w:val="30"/>
          <w:szCs w:val="36"/>
        </w:rPr>
        <w:br/>
      </w:r>
      <w:r w:rsidR="006148D6" w:rsidRPr="006148D6">
        <w:rPr>
          <w:rStyle w:val="Fett"/>
          <w:rFonts w:ascii="Realist" w:hAnsi="Realist" w:cs="Calibri"/>
          <w:sz w:val="12"/>
          <w:szCs w:val="12"/>
        </w:rPr>
        <w:br/>
      </w:r>
      <w:r w:rsidR="006148D6">
        <w:rPr>
          <w:rStyle w:val="Fett"/>
          <w:rFonts w:ascii="Realist" w:hAnsi="Realist" w:cs="Calibri"/>
          <w:sz w:val="18"/>
          <w:szCs w:val="18"/>
        </w:rPr>
        <w:br/>
      </w:r>
      <w:r w:rsidR="00564814" w:rsidRPr="006148D6">
        <w:rPr>
          <w:rStyle w:val="Fett"/>
          <w:rFonts w:ascii="Realist" w:hAnsi="Realist" w:cs="Calibri"/>
          <w:sz w:val="18"/>
          <w:szCs w:val="18"/>
        </w:rPr>
        <w:t>Pressekontakt:</w:t>
      </w:r>
      <w:r w:rsidR="00564814" w:rsidRPr="006148D6">
        <w:rPr>
          <w:rStyle w:val="Fett"/>
          <w:rFonts w:ascii="Realist" w:hAnsi="Realist" w:cs="Calibri"/>
          <w:color w:val="0E94C7"/>
          <w:sz w:val="18"/>
          <w:szCs w:val="18"/>
        </w:rPr>
        <w:br/>
      </w:r>
      <w:r w:rsidR="00564814" w:rsidRPr="006148D6">
        <w:rPr>
          <w:rFonts w:ascii="Realist" w:hAnsi="Realist" w:cs="Calibri"/>
          <w:sz w:val="18"/>
          <w:szCs w:val="18"/>
        </w:rPr>
        <w:t>Barbara Orlamünder</w:t>
      </w:r>
      <w:r w:rsidR="006148D6" w:rsidRPr="006148D6">
        <w:rPr>
          <w:rFonts w:ascii="Realist" w:hAnsi="Realist" w:cs="Calibri"/>
          <w:sz w:val="18"/>
          <w:szCs w:val="18"/>
        </w:rPr>
        <w:t xml:space="preserve"> - </w:t>
      </w:r>
      <w:r w:rsidR="00564814" w:rsidRPr="006148D6">
        <w:rPr>
          <w:rFonts w:ascii="Realist" w:hAnsi="Realist" w:cs="Calibri"/>
          <w:sz w:val="18"/>
          <w:szCs w:val="18"/>
        </w:rPr>
        <w:t>Mitarbeiterin PR</w:t>
      </w:r>
      <w:r w:rsidR="00564814" w:rsidRPr="006148D6">
        <w:rPr>
          <w:rFonts w:ascii="Realist" w:hAnsi="Realist" w:cs="Calibri"/>
          <w:sz w:val="18"/>
          <w:szCs w:val="18"/>
        </w:rPr>
        <w:br/>
        <w:t>Bürozeiten: 9-13 Uhr</w:t>
      </w:r>
      <w:r w:rsidR="00564814" w:rsidRPr="006148D6">
        <w:rPr>
          <w:rFonts w:ascii="Realist" w:hAnsi="Realist" w:cs="Calibri"/>
          <w:sz w:val="18"/>
          <w:szCs w:val="18"/>
        </w:rPr>
        <w:br/>
        <w:t>P.A.C. GmbH</w:t>
      </w:r>
      <w:r w:rsidR="00564814" w:rsidRPr="006148D6">
        <w:rPr>
          <w:rFonts w:ascii="Realist" w:hAnsi="Realist" w:cs="Calibri"/>
          <w:sz w:val="18"/>
          <w:szCs w:val="18"/>
        </w:rPr>
        <w:br/>
      </w:r>
      <w:proofErr w:type="spellStart"/>
      <w:r w:rsidR="00564814" w:rsidRPr="006148D6">
        <w:rPr>
          <w:rFonts w:ascii="Realist" w:hAnsi="Realist" w:cs="Calibri"/>
          <w:sz w:val="18"/>
          <w:szCs w:val="18"/>
        </w:rPr>
        <w:t>Dublinstraße</w:t>
      </w:r>
      <w:proofErr w:type="spellEnd"/>
      <w:r w:rsidR="00564814" w:rsidRPr="006148D6">
        <w:rPr>
          <w:rFonts w:ascii="Realist" w:hAnsi="Realist" w:cs="Calibri"/>
          <w:sz w:val="18"/>
          <w:szCs w:val="18"/>
        </w:rPr>
        <w:t xml:space="preserve"> 2</w:t>
      </w:r>
      <w:r w:rsidR="00564814" w:rsidRPr="006148D6">
        <w:rPr>
          <w:rFonts w:ascii="Realist" w:hAnsi="Realist" w:cs="Calibri"/>
          <w:sz w:val="18"/>
          <w:szCs w:val="18"/>
        </w:rPr>
        <w:br/>
        <w:t>97424 Schweinfurt</w:t>
      </w:r>
      <w:r w:rsidR="00564814" w:rsidRPr="006148D6">
        <w:rPr>
          <w:rFonts w:ascii="Realist" w:hAnsi="Realist" w:cs="Calibri"/>
          <w:sz w:val="18"/>
          <w:szCs w:val="18"/>
        </w:rPr>
        <w:br/>
        <w:t>Fon: +49 (0)9721 75975-23</w:t>
      </w:r>
      <w:r w:rsidR="00564814" w:rsidRPr="006148D6">
        <w:rPr>
          <w:rFonts w:ascii="Realist" w:hAnsi="Realist" w:cs="Calibri"/>
          <w:sz w:val="18"/>
          <w:szCs w:val="18"/>
        </w:rPr>
        <w:br/>
        <w:t xml:space="preserve">Web: </w:t>
      </w:r>
      <w:hyperlink r:id="rId8" w:history="1">
        <w:r w:rsidR="00564814" w:rsidRPr="006148D6">
          <w:rPr>
            <w:rStyle w:val="Hyperlink"/>
            <w:rFonts w:ascii="Realist" w:hAnsi="Realist" w:cs="Calibri"/>
            <w:sz w:val="18"/>
            <w:szCs w:val="18"/>
          </w:rPr>
          <w:t>www.pac-original.de</w:t>
        </w:r>
      </w:hyperlink>
      <w:r w:rsidR="006148D6">
        <w:rPr>
          <w:rStyle w:val="Hyperlink"/>
          <w:rFonts w:ascii="Realist" w:hAnsi="Realist" w:cs="Calibri"/>
          <w:sz w:val="18"/>
          <w:szCs w:val="18"/>
        </w:rPr>
        <w:br/>
      </w:r>
      <w:r w:rsidR="00564814" w:rsidRPr="006148D6">
        <w:rPr>
          <w:rFonts w:ascii="Realist" w:hAnsi="Realist" w:cs="Calibri"/>
          <w:sz w:val="18"/>
          <w:szCs w:val="18"/>
        </w:rPr>
        <w:lastRenderedPageBreak/>
        <w:t xml:space="preserve">E-Mail: </w:t>
      </w:r>
      <w:hyperlink r:id="rId9" w:history="1">
        <w:r w:rsidR="00564814" w:rsidRPr="006148D6">
          <w:rPr>
            <w:rStyle w:val="Hyperlink"/>
            <w:rFonts w:ascii="Realist" w:hAnsi="Realist" w:cs="Calibri"/>
            <w:sz w:val="18"/>
            <w:szCs w:val="18"/>
          </w:rPr>
          <w:t>pr@pac-original.de</w:t>
        </w:r>
      </w:hyperlink>
      <w:r w:rsidR="00564814" w:rsidRPr="006148D6">
        <w:rPr>
          <w:rFonts w:ascii="Realist" w:hAnsi="Realist" w:cs="Calibri"/>
          <w:sz w:val="18"/>
          <w:szCs w:val="18"/>
        </w:rPr>
        <w:t xml:space="preserve"> </w:t>
      </w:r>
      <w:r w:rsidR="00564814" w:rsidRPr="006148D6">
        <w:rPr>
          <w:rFonts w:ascii="Realist" w:hAnsi="Realist" w:cs="Calibri"/>
          <w:b/>
          <w:bCs/>
          <w:sz w:val="18"/>
          <w:szCs w:val="18"/>
        </w:rPr>
        <w:t xml:space="preserve"> </w:t>
      </w:r>
      <w:r w:rsidR="00564814" w:rsidRPr="006148D6">
        <w:rPr>
          <w:rFonts w:ascii="Realist" w:hAnsi="Realist" w:cs="Calibri"/>
          <w:sz w:val="18"/>
          <w:szCs w:val="18"/>
        </w:rPr>
        <w:br/>
      </w:r>
    </w:p>
    <w:sectPr w:rsidR="000A642D" w:rsidRPr="006148D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B043" w14:textId="77777777" w:rsidR="00595396" w:rsidRDefault="00595396" w:rsidP="00007E96">
      <w:pPr>
        <w:spacing w:after="0" w:line="240" w:lineRule="auto"/>
      </w:pPr>
      <w:r>
        <w:separator/>
      </w:r>
    </w:p>
  </w:endnote>
  <w:endnote w:type="continuationSeparator" w:id="0">
    <w:p w14:paraId="1F9CDDC0" w14:textId="77777777" w:rsidR="00595396" w:rsidRDefault="00595396" w:rsidP="0000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alist">
    <w:altName w:val="Calibri"/>
    <w:panose1 w:val="00000000000000000000"/>
    <w:charset w:val="00"/>
    <w:family w:val="modern"/>
    <w:notTrueType/>
    <w:pitch w:val="variable"/>
    <w:sig w:usb0="A000003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44AF" w14:textId="77777777" w:rsidR="00595396" w:rsidRDefault="00595396" w:rsidP="00007E96">
      <w:pPr>
        <w:spacing w:after="0" w:line="240" w:lineRule="auto"/>
      </w:pPr>
      <w:r>
        <w:separator/>
      </w:r>
    </w:p>
  </w:footnote>
  <w:footnote w:type="continuationSeparator" w:id="0">
    <w:p w14:paraId="650D50E9" w14:textId="77777777" w:rsidR="00595396" w:rsidRDefault="00595396" w:rsidP="0000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2747" w14:textId="77777777" w:rsidR="00007E96" w:rsidRDefault="006B146A" w:rsidP="00007E96">
    <w:pPr>
      <w:pStyle w:val="Kopfzeile"/>
      <w:jc w:val="center"/>
    </w:pPr>
    <w:r w:rsidRPr="00672CCD">
      <w:rPr>
        <w:rFonts w:ascii="Times New Roman" w:hAnsi="Times New Roman"/>
        <w:b/>
        <w:noProof/>
        <w:sz w:val="24"/>
        <w:szCs w:val="24"/>
      </w:rPr>
      <w:drawing>
        <wp:inline distT="0" distB="0" distL="0" distR="0" wp14:anchorId="2A06DD4E" wp14:editId="6464BF2B">
          <wp:extent cx="1410970" cy="141097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14109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96"/>
    <w:rsid w:val="00007E96"/>
    <w:rsid w:val="000306BA"/>
    <w:rsid w:val="00046388"/>
    <w:rsid w:val="000A642D"/>
    <w:rsid w:val="000B6C29"/>
    <w:rsid w:val="000C4081"/>
    <w:rsid w:val="0024042C"/>
    <w:rsid w:val="00270B48"/>
    <w:rsid w:val="002A70A5"/>
    <w:rsid w:val="00383D32"/>
    <w:rsid w:val="003D6286"/>
    <w:rsid w:val="003F37D5"/>
    <w:rsid w:val="0047780B"/>
    <w:rsid w:val="004953DA"/>
    <w:rsid w:val="004D67F5"/>
    <w:rsid w:val="004F6D13"/>
    <w:rsid w:val="0054260B"/>
    <w:rsid w:val="00564814"/>
    <w:rsid w:val="00595396"/>
    <w:rsid w:val="005B3BFF"/>
    <w:rsid w:val="005F6364"/>
    <w:rsid w:val="006148D6"/>
    <w:rsid w:val="00672CCD"/>
    <w:rsid w:val="00696067"/>
    <w:rsid w:val="0069665D"/>
    <w:rsid w:val="006B06F4"/>
    <w:rsid w:val="006B146A"/>
    <w:rsid w:val="006E1150"/>
    <w:rsid w:val="006F6F64"/>
    <w:rsid w:val="00722C52"/>
    <w:rsid w:val="00725B30"/>
    <w:rsid w:val="00737480"/>
    <w:rsid w:val="00751D00"/>
    <w:rsid w:val="007A5908"/>
    <w:rsid w:val="007D6677"/>
    <w:rsid w:val="0081503C"/>
    <w:rsid w:val="008B04B9"/>
    <w:rsid w:val="00936243"/>
    <w:rsid w:val="009712A6"/>
    <w:rsid w:val="00990A18"/>
    <w:rsid w:val="009D3D6B"/>
    <w:rsid w:val="00A02D7F"/>
    <w:rsid w:val="00A700F2"/>
    <w:rsid w:val="00B0689A"/>
    <w:rsid w:val="00B10F05"/>
    <w:rsid w:val="00B41B0A"/>
    <w:rsid w:val="00B812B1"/>
    <w:rsid w:val="00C01A5A"/>
    <w:rsid w:val="00C3073C"/>
    <w:rsid w:val="00C36CBB"/>
    <w:rsid w:val="00C47C09"/>
    <w:rsid w:val="00C615A8"/>
    <w:rsid w:val="00C64199"/>
    <w:rsid w:val="00D22677"/>
    <w:rsid w:val="00D3687E"/>
    <w:rsid w:val="00D57296"/>
    <w:rsid w:val="00D736D8"/>
    <w:rsid w:val="00DB5FED"/>
    <w:rsid w:val="00DF3A75"/>
    <w:rsid w:val="00E65BF2"/>
    <w:rsid w:val="00EF7DBC"/>
    <w:rsid w:val="00F0689E"/>
    <w:rsid w:val="00F27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2367"/>
  <w15:docId w15:val="{D3B0A7EF-833D-487B-A598-DF392F7B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7E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7E96"/>
  </w:style>
  <w:style w:type="paragraph" w:styleId="Fuzeile">
    <w:name w:val="footer"/>
    <w:basedOn w:val="Standard"/>
    <w:link w:val="FuzeileZchn"/>
    <w:uiPriority w:val="99"/>
    <w:unhideWhenUsed/>
    <w:rsid w:val="00007E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7E96"/>
  </w:style>
  <w:style w:type="character" w:styleId="Hyperlink">
    <w:name w:val="Hyperlink"/>
    <w:uiPriority w:val="99"/>
    <w:unhideWhenUsed/>
    <w:rsid w:val="00564814"/>
    <w:rPr>
      <w:color w:val="0000FF"/>
      <w:u w:val="single"/>
    </w:rPr>
  </w:style>
  <w:style w:type="character" w:styleId="Fett">
    <w:name w:val="Strong"/>
    <w:uiPriority w:val="22"/>
    <w:qFormat/>
    <w:rsid w:val="00564814"/>
    <w:rPr>
      <w:b/>
      <w:bCs/>
    </w:rPr>
  </w:style>
  <w:style w:type="paragraph" w:styleId="StandardWeb">
    <w:name w:val="Normal (Web)"/>
    <w:basedOn w:val="Standard"/>
    <w:uiPriority w:val="99"/>
    <w:unhideWhenUsed/>
    <w:rsid w:val="00595396"/>
    <w:pPr>
      <w:spacing w:before="100" w:beforeAutospacing="1" w:after="100" w:afterAutospacing="1" w:line="240" w:lineRule="auto"/>
    </w:pPr>
    <w:rPr>
      <w:rFonts w:ascii="Times New Roman" w:eastAsia="Times New Roman" w:hAnsi="Times New Roman"/>
      <w:sz w:val="24"/>
      <w:szCs w:val="24"/>
      <w:lang w:eastAsia="de-DE"/>
    </w:rPr>
  </w:style>
  <w:style w:type="character" w:styleId="Hervorhebung">
    <w:name w:val="Emphasis"/>
    <w:basedOn w:val="Absatz-Standardschriftart"/>
    <w:uiPriority w:val="20"/>
    <w:qFormat/>
    <w:rsid w:val="00F27445"/>
    <w:rPr>
      <w:i/>
      <w:iCs/>
    </w:rPr>
  </w:style>
  <w:style w:type="character" w:styleId="NichtaufgelsteErwhnung">
    <w:name w:val="Unresolved Mention"/>
    <w:basedOn w:val="Absatz-Standardschriftart"/>
    <w:uiPriority w:val="99"/>
    <w:semiHidden/>
    <w:unhideWhenUsed/>
    <w:rsid w:val="00696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c-original.de/" TargetMode="External"/><Relationship Id="rId3" Type="http://schemas.openxmlformats.org/officeDocument/2006/relationships/webSettings" Target="webSettings.xml"/><Relationship Id="rId7" Type="http://schemas.openxmlformats.org/officeDocument/2006/relationships/hyperlink" Target="http://www.pac-original.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a8_3Vh6x9sS4uyD-PMDLdGXj2jUHHPu?usp=shar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pac-origina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lamuender\Documents\Benutzerdefinierte%20Office-Vorlagen\PRESSEMITTEILUNG_P.A.C._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PRESSEMITTEILUNG_P.A.C._2</Template>
  <TotalTime>0</TotalTime>
  <Pages>3</Pages>
  <Words>790</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5763</CharactersWithSpaces>
  <SharedDoc>false</SharedDoc>
  <HLinks>
    <vt:vector size="18" baseType="variant">
      <vt:variant>
        <vt:i4>7143435</vt:i4>
      </vt:variant>
      <vt:variant>
        <vt:i4>9</vt:i4>
      </vt:variant>
      <vt:variant>
        <vt:i4>0</vt:i4>
      </vt:variant>
      <vt:variant>
        <vt:i4>5</vt:i4>
      </vt:variant>
      <vt:variant>
        <vt:lpwstr>mailto:pr@pac-original.de</vt:lpwstr>
      </vt:variant>
      <vt:variant>
        <vt:lpwstr/>
      </vt:variant>
      <vt:variant>
        <vt:i4>8192111</vt:i4>
      </vt:variant>
      <vt:variant>
        <vt:i4>6</vt:i4>
      </vt:variant>
      <vt:variant>
        <vt:i4>0</vt:i4>
      </vt:variant>
      <vt:variant>
        <vt:i4>5</vt:i4>
      </vt:variant>
      <vt:variant>
        <vt:lpwstr>http://www.pac-original.de/</vt:lpwstr>
      </vt:variant>
      <vt:variant>
        <vt:lpwstr/>
      </vt:variant>
      <vt:variant>
        <vt:i4>8192111</vt:i4>
      </vt:variant>
      <vt:variant>
        <vt:i4>3</vt:i4>
      </vt:variant>
      <vt:variant>
        <vt:i4>0</vt:i4>
      </vt:variant>
      <vt:variant>
        <vt:i4>5</vt:i4>
      </vt:variant>
      <vt:variant>
        <vt:lpwstr>http://www.pac-original.de/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Orlamünder</dc:creator>
  <cp:keywords/>
  <dc:description/>
  <cp:lastModifiedBy>Barbara Orlamünder</cp:lastModifiedBy>
  <cp:revision>4</cp:revision>
  <dcterms:created xsi:type="dcterms:W3CDTF">2023-11-23T08:42:00Z</dcterms:created>
  <dcterms:modified xsi:type="dcterms:W3CDTF">2023-11-23T08:54:00Z</dcterms:modified>
</cp:coreProperties>
</file>