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D9AA30" w14:textId="77777777" w:rsidR="000A642D" w:rsidRPr="006B146A" w:rsidRDefault="00007E96">
      <w:pPr>
        <w:rPr>
          <w:rFonts w:ascii="Realist" w:hAnsi="Realist" w:cs="Calibri"/>
          <w:b/>
          <w:bCs/>
          <w:color w:val="0098CF"/>
          <w:sz w:val="28"/>
          <w:szCs w:val="28"/>
        </w:rPr>
      </w:pPr>
      <w:r w:rsidRPr="006B146A">
        <w:rPr>
          <w:rFonts w:ascii="Realist" w:hAnsi="Realist" w:cs="Calibri"/>
          <w:b/>
          <w:bCs/>
          <w:color w:val="0098CF"/>
          <w:sz w:val="28"/>
          <w:szCs w:val="28"/>
        </w:rPr>
        <w:t>Presseinformation</w:t>
      </w:r>
    </w:p>
    <w:p w14:paraId="2853593A" w14:textId="04CBCF09" w:rsidR="00795D70" w:rsidRPr="00795D70" w:rsidRDefault="00795D70" w:rsidP="00795D70">
      <w:pPr>
        <w:spacing w:before="100" w:beforeAutospacing="1" w:after="100" w:afterAutospacing="1" w:line="276" w:lineRule="auto"/>
        <w:rPr>
          <w:rFonts w:ascii="Realist" w:hAnsi="Realist" w:cs="Calibri"/>
          <w:b/>
          <w:bCs/>
        </w:rPr>
      </w:pPr>
      <w:r>
        <w:rPr>
          <w:rFonts w:ascii="Realist" w:hAnsi="Realist" w:cs="Calibri"/>
          <w:b/>
          <w:bCs/>
          <w:sz w:val="20"/>
          <w:szCs w:val="20"/>
          <w:u w:val="single"/>
        </w:rPr>
        <w:t xml:space="preserve">Sneak-Preview </w:t>
      </w:r>
      <w:r w:rsidR="00564814" w:rsidRPr="00D22677">
        <w:rPr>
          <w:rFonts w:ascii="Realist" w:hAnsi="Realist" w:cs="Calibri"/>
          <w:b/>
          <w:bCs/>
          <w:sz w:val="20"/>
          <w:szCs w:val="20"/>
          <w:u w:val="single"/>
        </w:rPr>
        <w:t>Kollektion HW 2</w:t>
      </w:r>
      <w:r>
        <w:rPr>
          <w:rFonts w:ascii="Realist" w:hAnsi="Realist" w:cs="Calibri"/>
          <w:b/>
          <w:bCs/>
          <w:sz w:val="20"/>
          <w:szCs w:val="20"/>
          <w:u w:val="single"/>
        </w:rPr>
        <w:t>5/26</w:t>
      </w:r>
      <w:r w:rsidR="00564814" w:rsidRPr="00D22677">
        <w:rPr>
          <w:rFonts w:ascii="Realist" w:hAnsi="Realist" w:cs="Calibri"/>
          <w:b/>
          <w:bCs/>
          <w:sz w:val="20"/>
          <w:szCs w:val="20"/>
          <w:u w:val="single"/>
        </w:rPr>
        <w:t xml:space="preserve"> </w:t>
      </w:r>
      <w:r w:rsidR="00564814" w:rsidRPr="00D22677">
        <w:rPr>
          <w:rFonts w:ascii="Realist" w:hAnsi="Realist" w:cs="Calibri"/>
          <w:b/>
          <w:bCs/>
          <w:sz w:val="20"/>
          <w:szCs w:val="20"/>
          <w:u w:val="single"/>
        </w:rPr>
        <w:br/>
      </w:r>
      <w:r w:rsidRPr="00A00EEA">
        <w:rPr>
          <w:rFonts w:ascii="Realist" w:hAnsi="Realist" w:cs="Calibri"/>
          <w:b/>
          <w:bCs/>
          <w:sz w:val="26"/>
          <w:szCs w:val="28"/>
        </w:rPr>
        <w:t xml:space="preserve">Perfektion für </w:t>
      </w:r>
      <w:r w:rsidR="00033A70" w:rsidRPr="00A00EEA">
        <w:rPr>
          <w:rFonts w:ascii="Realist" w:hAnsi="Realist" w:cs="Calibri"/>
          <w:b/>
          <w:bCs/>
          <w:sz w:val="26"/>
          <w:szCs w:val="28"/>
        </w:rPr>
        <w:t>angepasste Skischuhe</w:t>
      </w:r>
      <w:r w:rsidRPr="00A00EEA">
        <w:rPr>
          <w:rFonts w:ascii="Realist" w:hAnsi="Realist" w:cs="Calibri"/>
          <w:b/>
          <w:bCs/>
          <w:sz w:val="26"/>
          <w:szCs w:val="28"/>
        </w:rPr>
        <w:t xml:space="preserve">: P.A.C. präsentiert die </w:t>
      </w:r>
      <w:bookmarkStart w:id="0" w:name="_Hlk187309197"/>
      <w:r w:rsidRPr="00A00EEA">
        <w:rPr>
          <w:rFonts w:ascii="Realist" w:hAnsi="Realist" w:cs="Calibri"/>
          <w:b/>
          <w:bCs/>
          <w:sz w:val="26"/>
          <w:szCs w:val="28"/>
        </w:rPr>
        <w:t xml:space="preserve">Ski Merino </w:t>
      </w:r>
      <w:proofErr w:type="spellStart"/>
      <w:r w:rsidRPr="00A00EEA">
        <w:rPr>
          <w:rFonts w:ascii="Realist" w:hAnsi="Realist" w:cs="Calibri"/>
          <w:b/>
          <w:bCs/>
          <w:sz w:val="26"/>
          <w:szCs w:val="28"/>
        </w:rPr>
        <w:t>Ultrathin</w:t>
      </w:r>
      <w:proofErr w:type="spellEnd"/>
      <w:r w:rsidRPr="00A00EEA">
        <w:rPr>
          <w:rFonts w:ascii="Realist" w:hAnsi="Realist" w:cs="Calibri"/>
          <w:b/>
          <w:bCs/>
          <w:sz w:val="26"/>
          <w:szCs w:val="28"/>
        </w:rPr>
        <w:t xml:space="preserve"> Custom-Fit </w:t>
      </w:r>
      <w:bookmarkEnd w:id="0"/>
      <w:r w:rsidRPr="00A00EEA">
        <w:rPr>
          <w:rFonts w:ascii="Realist" w:hAnsi="Realist" w:cs="Calibri"/>
          <w:b/>
          <w:bCs/>
          <w:sz w:val="26"/>
          <w:szCs w:val="28"/>
        </w:rPr>
        <w:t>SK 1.2</w:t>
      </w:r>
      <w:r w:rsidRPr="00A00EEA">
        <w:rPr>
          <w:rFonts w:ascii="Realist" w:hAnsi="Realist" w:cs="Calibri"/>
          <w:b/>
          <w:bCs/>
          <w:sz w:val="26"/>
          <w:szCs w:val="28"/>
        </w:rPr>
        <w:br/>
      </w:r>
      <w:r w:rsidRPr="00795D70">
        <w:rPr>
          <w:rFonts w:ascii="Realist" w:hAnsi="Realist" w:cs="Calibri"/>
          <w:b/>
          <w:bCs/>
        </w:rPr>
        <w:t xml:space="preserve">Maximale </w:t>
      </w:r>
      <w:r>
        <w:rPr>
          <w:rFonts w:ascii="Realist" w:hAnsi="Realist" w:cs="Calibri"/>
          <w:b/>
          <w:bCs/>
        </w:rPr>
        <w:t xml:space="preserve">Kraftübertragung </w:t>
      </w:r>
      <w:r w:rsidRPr="00795D70">
        <w:rPr>
          <w:rFonts w:ascii="Realist" w:hAnsi="Realist" w:cs="Calibri"/>
          <w:b/>
          <w:bCs/>
        </w:rPr>
        <w:t xml:space="preserve">und </w:t>
      </w:r>
      <w:r w:rsidR="00C778DB">
        <w:rPr>
          <w:rFonts w:ascii="Realist" w:hAnsi="Realist" w:cs="Calibri"/>
          <w:b/>
          <w:bCs/>
        </w:rPr>
        <w:t>warme Füße</w:t>
      </w:r>
      <w:r w:rsidRPr="00795D70">
        <w:rPr>
          <w:rFonts w:ascii="Realist" w:hAnsi="Realist" w:cs="Calibri"/>
          <w:b/>
          <w:bCs/>
        </w:rPr>
        <w:t xml:space="preserve"> durch innovative</w:t>
      </w:r>
      <w:r>
        <w:rPr>
          <w:rFonts w:ascii="Realist" w:hAnsi="Realist" w:cs="Calibri"/>
          <w:b/>
          <w:bCs/>
        </w:rPr>
        <w:t>n</w:t>
      </w:r>
      <w:r w:rsidRPr="00795D70">
        <w:rPr>
          <w:rFonts w:ascii="Realist" w:hAnsi="Realist" w:cs="Calibri"/>
          <w:b/>
          <w:bCs/>
        </w:rPr>
        <w:t xml:space="preserve"> Material</w:t>
      </w:r>
      <w:r>
        <w:rPr>
          <w:rFonts w:ascii="Realist" w:hAnsi="Realist" w:cs="Calibri"/>
          <w:b/>
          <w:bCs/>
        </w:rPr>
        <w:t>mix</w:t>
      </w:r>
      <w:r w:rsidRPr="00795D70">
        <w:rPr>
          <w:rFonts w:ascii="Realist" w:hAnsi="Realist" w:cs="Calibri"/>
          <w:b/>
          <w:bCs/>
        </w:rPr>
        <w:t xml:space="preserve"> </w:t>
      </w:r>
    </w:p>
    <w:p w14:paraId="2092DF2A" w14:textId="4EAC8066" w:rsidR="00795D70" w:rsidRPr="00795D70" w:rsidRDefault="00C50371" w:rsidP="00795D70">
      <w:pPr>
        <w:spacing w:before="100" w:beforeAutospacing="1" w:after="100" w:afterAutospacing="1" w:line="276" w:lineRule="auto"/>
        <w:rPr>
          <w:rFonts w:ascii="Realist" w:hAnsi="Realist" w:cs="Calibri"/>
          <w:b/>
          <w:bCs/>
        </w:rPr>
      </w:pPr>
      <w:r w:rsidRPr="00A00EEA">
        <w:rPr>
          <w:rFonts w:ascii="Realist" w:hAnsi="Realist" w:cs="Calibri"/>
          <w:b/>
          <w:bCs/>
          <w:noProof/>
        </w:rPr>
        <w:drawing>
          <wp:anchor distT="0" distB="0" distL="114300" distR="114300" simplePos="0" relativeHeight="251658240" behindDoc="0" locked="0" layoutInCell="1" allowOverlap="1" wp14:anchorId="73F2C1CB" wp14:editId="157EF87D">
            <wp:simplePos x="0" y="0"/>
            <wp:positionH relativeFrom="column">
              <wp:posOffset>-20320</wp:posOffset>
            </wp:positionH>
            <wp:positionV relativeFrom="paragraph">
              <wp:posOffset>64770</wp:posOffset>
            </wp:positionV>
            <wp:extent cx="1739265" cy="1170305"/>
            <wp:effectExtent l="0" t="0" r="0" b="0"/>
            <wp:wrapSquare wrapText="bothSides"/>
            <wp:docPr id="41630730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9265" cy="1170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95D70" w:rsidRPr="00795D70">
        <w:rPr>
          <w:rFonts w:ascii="Realist" w:hAnsi="Realist" w:cs="Calibri"/>
          <w:b/>
          <w:bCs/>
        </w:rPr>
        <w:t xml:space="preserve">(Schweinfurt, 08.01.2025) – Das beste Boot-Fitting bleibt ohne Wirkung, wenn die </w:t>
      </w:r>
      <w:proofErr w:type="spellStart"/>
      <w:r w:rsidR="00795D70" w:rsidRPr="00795D70">
        <w:rPr>
          <w:rFonts w:ascii="Realist" w:hAnsi="Realist" w:cs="Calibri"/>
          <w:b/>
          <w:bCs/>
        </w:rPr>
        <w:t>Skisocke</w:t>
      </w:r>
      <w:proofErr w:type="spellEnd"/>
      <w:r w:rsidR="00795D70" w:rsidRPr="00795D70">
        <w:rPr>
          <w:rFonts w:ascii="Realist" w:hAnsi="Realist" w:cs="Calibri"/>
          <w:b/>
          <w:bCs/>
        </w:rPr>
        <w:t xml:space="preserve"> nicht optimal </w:t>
      </w:r>
      <w:r w:rsidR="00795D70" w:rsidRPr="00A00EEA">
        <w:rPr>
          <w:rFonts w:ascii="Realist" w:hAnsi="Realist" w:cs="Calibri"/>
          <w:b/>
          <w:bCs/>
        </w:rPr>
        <w:t xml:space="preserve">für den </w:t>
      </w:r>
      <w:r w:rsidR="00371B3B" w:rsidRPr="00A00EEA">
        <w:rPr>
          <w:rFonts w:ascii="Realist" w:hAnsi="Realist" w:cs="Calibri"/>
          <w:b/>
          <w:bCs/>
        </w:rPr>
        <w:t xml:space="preserve">individuell im Fachhandel angepassten </w:t>
      </w:r>
      <w:r w:rsidR="00795D70" w:rsidRPr="00A00EEA">
        <w:rPr>
          <w:rFonts w:ascii="Realist" w:hAnsi="Realist" w:cs="Calibri"/>
          <w:b/>
          <w:bCs/>
        </w:rPr>
        <w:t xml:space="preserve">Schuh geeignet </w:t>
      </w:r>
      <w:r w:rsidR="00795D70" w:rsidRPr="00795D70">
        <w:rPr>
          <w:rFonts w:ascii="Realist" w:hAnsi="Realist" w:cs="Calibri"/>
          <w:b/>
          <w:bCs/>
        </w:rPr>
        <w:t xml:space="preserve">ist. Der fränkische Spezialist P.A.C. präsentiert mit der neuen Ski Merino </w:t>
      </w:r>
      <w:proofErr w:type="spellStart"/>
      <w:r w:rsidR="00795D70" w:rsidRPr="00795D70">
        <w:rPr>
          <w:rFonts w:ascii="Realist" w:hAnsi="Realist" w:cs="Calibri"/>
          <w:b/>
          <w:bCs/>
        </w:rPr>
        <w:t>Ultrathin</w:t>
      </w:r>
      <w:proofErr w:type="spellEnd"/>
      <w:r w:rsidR="00795D70" w:rsidRPr="00795D70">
        <w:rPr>
          <w:rFonts w:ascii="Realist" w:hAnsi="Realist" w:cs="Calibri"/>
          <w:b/>
          <w:bCs/>
        </w:rPr>
        <w:t xml:space="preserve"> Custom-Fit SK 1.2 eine Hightech-</w:t>
      </w:r>
      <w:proofErr w:type="spellStart"/>
      <w:r w:rsidR="00795D70" w:rsidRPr="00795D70">
        <w:rPr>
          <w:rFonts w:ascii="Realist" w:hAnsi="Realist" w:cs="Calibri"/>
          <w:b/>
          <w:bCs/>
        </w:rPr>
        <w:t>Skisocke</w:t>
      </w:r>
      <w:proofErr w:type="spellEnd"/>
      <w:r w:rsidR="00795D70" w:rsidRPr="00795D70">
        <w:rPr>
          <w:rFonts w:ascii="Realist" w:hAnsi="Realist" w:cs="Calibri"/>
          <w:b/>
          <w:bCs/>
        </w:rPr>
        <w:t xml:space="preserve">, die speziell für </w:t>
      </w:r>
      <w:proofErr w:type="spellStart"/>
      <w:r w:rsidR="00371B3B" w:rsidRPr="00A00EEA">
        <w:rPr>
          <w:rFonts w:ascii="Realist" w:hAnsi="Realist" w:cs="Calibri"/>
          <w:b/>
          <w:bCs/>
        </w:rPr>
        <w:t>custom-fitted</w:t>
      </w:r>
      <w:proofErr w:type="spellEnd"/>
      <w:r w:rsidR="00371B3B" w:rsidRPr="00A00EEA">
        <w:rPr>
          <w:rFonts w:ascii="Realist" w:hAnsi="Realist" w:cs="Calibri"/>
          <w:b/>
          <w:bCs/>
        </w:rPr>
        <w:t xml:space="preserve"> Skischuhe </w:t>
      </w:r>
      <w:r w:rsidR="00795D70" w:rsidRPr="00795D70">
        <w:rPr>
          <w:rFonts w:ascii="Realist" w:hAnsi="Realist" w:cs="Calibri"/>
          <w:b/>
          <w:bCs/>
        </w:rPr>
        <w:t xml:space="preserve">entwickelt wurde. Ihr ultradünnes Design </w:t>
      </w:r>
      <w:r w:rsidR="00795D70" w:rsidRPr="00A00EEA">
        <w:rPr>
          <w:rFonts w:ascii="Realist" w:hAnsi="Realist" w:cs="Calibri"/>
          <w:b/>
          <w:bCs/>
        </w:rPr>
        <w:t xml:space="preserve">garantiert </w:t>
      </w:r>
      <w:r w:rsidR="00795D70" w:rsidRPr="00795D70">
        <w:rPr>
          <w:rFonts w:ascii="Realist" w:hAnsi="Realist" w:cs="Calibri"/>
          <w:b/>
          <w:bCs/>
        </w:rPr>
        <w:t>maximale Kraftübertragung –</w:t>
      </w:r>
      <w:r w:rsidR="00795D70" w:rsidRPr="00A00EEA">
        <w:rPr>
          <w:rFonts w:ascii="Realist" w:hAnsi="Realist" w:cs="Calibri"/>
          <w:b/>
          <w:bCs/>
        </w:rPr>
        <w:t xml:space="preserve"> </w:t>
      </w:r>
      <w:r w:rsidR="00795D70" w:rsidRPr="00795D70">
        <w:rPr>
          <w:rFonts w:ascii="Realist" w:hAnsi="Realist" w:cs="Calibri"/>
          <w:b/>
          <w:bCs/>
        </w:rPr>
        <w:t xml:space="preserve">und </w:t>
      </w:r>
      <w:r w:rsidR="00795D70" w:rsidRPr="00A00EEA">
        <w:rPr>
          <w:rFonts w:ascii="Realist" w:hAnsi="Realist" w:cs="Calibri"/>
          <w:b/>
          <w:bCs/>
        </w:rPr>
        <w:t>dennoch warme Füße</w:t>
      </w:r>
      <w:r w:rsidR="004943F7" w:rsidRPr="00A00EEA">
        <w:rPr>
          <w:rFonts w:ascii="Realist" w:hAnsi="Realist" w:cs="Calibri"/>
          <w:b/>
          <w:bCs/>
        </w:rPr>
        <w:t>.</w:t>
      </w:r>
    </w:p>
    <w:p w14:paraId="0E326948" w14:textId="430AEEFB" w:rsidR="00795D70" w:rsidRPr="00795D70" w:rsidRDefault="00795D70" w:rsidP="00795D70">
      <w:pPr>
        <w:spacing w:before="100" w:beforeAutospacing="1" w:after="100" w:afterAutospacing="1" w:line="276" w:lineRule="auto"/>
        <w:rPr>
          <w:rFonts w:ascii="Realist" w:hAnsi="Realist" w:cs="Calibri"/>
        </w:rPr>
      </w:pPr>
      <w:r w:rsidRPr="00795D70">
        <w:rPr>
          <w:rFonts w:ascii="Realist" w:hAnsi="Realist" w:cs="Calibri"/>
          <w:b/>
          <w:bCs/>
        </w:rPr>
        <w:t xml:space="preserve">Hauchdünn und </w:t>
      </w:r>
      <w:r w:rsidRPr="00A00EEA">
        <w:rPr>
          <w:rFonts w:ascii="Realist" w:hAnsi="Realist" w:cs="Calibri"/>
          <w:b/>
          <w:bCs/>
        </w:rPr>
        <w:t>dennoch schön warm dank Hightech-Garntechnologie</w:t>
      </w:r>
      <w:r w:rsidRPr="00795D70">
        <w:rPr>
          <w:rFonts w:ascii="Realist" w:hAnsi="Realist" w:cs="Calibri"/>
          <w:b/>
          <w:bCs/>
        </w:rPr>
        <w:br/>
      </w:r>
      <w:r w:rsidRPr="00795D70">
        <w:rPr>
          <w:rFonts w:ascii="Realist" w:hAnsi="Realist" w:cs="Calibri"/>
        </w:rPr>
        <w:t xml:space="preserve">Warum sollte eine </w:t>
      </w:r>
      <w:proofErr w:type="spellStart"/>
      <w:r w:rsidRPr="00795D70">
        <w:rPr>
          <w:rFonts w:ascii="Realist" w:hAnsi="Realist" w:cs="Calibri"/>
        </w:rPr>
        <w:t>Skisocke</w:t>
      </w:r>
      <w:proofErr w:type="spellEnd"/>
      <w:r w:rsidRPr="00795D70">
        <w:rPr>
          <w:rFonts w:ascii="Realist" w:hAnsi="Realist" w:cs="Calibri"/>
        </w:rPr>
        <w:t xml:space="preserve"> </w:t>
      </w:r>
      <w:r w:rsidR="00033A70" w:rsidRPr="00A00EEA">
        <w:rPr>
          <w:rFonts w:ascii="Realist" w:hAnsi="Realist" w:cs="Calibri"/>
        </w:rPr>
        <w:t>für „</w:t>
      </w:r>
      <w:proofErr w:type="spellStart"/>
      <w:r w:rsidR="00033A70" w:rsidRPr="00A00EEA">
        <w:rPr>
          <w:rFonts w:ascii="Realist" w:hAnsi="Realist" w:cs="Calibri"/>
        </w:rPr>
        <w:t>custom-fitted</w:t>
      </w:r>
      <w:proofErr w:type="spellEnd"/>
      <w:r w:rsidR="00033A70" w:rsidRPr="00A00EEA">
        <w:rPr>
          <w:rFonts w:ascii="Realist" w:hAnsi="Realist" w:cs="Calibri"/>
        </w:rPr>
        <w:t xml:space="preserve">“ Skischuhe wie </w:t>
      </w:r>
      <w:r w:rsidRPr="00795D70">
        <w:rPr>
          <w:rFonts w:ascii="Realist" w:hAnsi="Realist" w:cs="Calibri"/>
        </w:rPr>
        <w:t xml:space="preserve">eine zweite Haut sitzen? Das ultradünne Design der SK 1.2 verzichtet bewusst auf Polsterung, um Druckstellen zu vermeiden und eine maximale Kraftübertragung zu gewährleisten – ideal für individuell angepasste Skischuhe. </w:t>
      </w:r>
      <w:r w:rsidR="00A00EEA">
        <w:rPr>
          <w:rFonts w:ascii="Realist" w:hAnsi="Realist" w:cs="Calibri"/>
        </w:rPr>
        <w:t xml:space="preserve">Die minimalistisch gestaltete Socke überzeugt dabei mit inneren Werten: Der </w:t>
      </w:r>
      <w:r w:rsidRPr="00795D70">
        <w:rPr>
          <w:rFonts w:ascii="Realist" w:hAnsi="Realist" w:cs="Calibri"/>
        </w:rPr>
        <w:t>innovativen Material</w:t>
      </w:r>
      <w:r w:rsidR="00A00EEA">
        <w:rPr>
          <w:rFonts w:ascii="Realist" w:hAnsi="Realist" w:cs="Calibri"/>
        </w:rPr>
        <w:t>mix aus</w:t>
      </w:r>
      <w:r w:rsidRPr="00795D70">
        <w:rPr>
          <w:rFonts w:ascii="Realist" w:hAnsi="Realist" w:cs="Calibri"/>
        </w:rPr>
        <w:t xml:space="preserve"> </w:t>
      </w:r>
      <w:proofErr w:type="spellStart"/>
      <w:r w:rsidRPr="00795D70">
        <w:rPr>
          <w:rFonts w:ascii="Realist" w:hAnsi="Realist" w:cs="Calibri"/>
        </w:rPr>
        <w:t>PrimaLoft</w:t>
      </w:r>
      <w:proofErr w:type="spellEnd"/>
      <w:r w:rsidRPr="00795D70">
        <w:rPr>
          <w:rFonts w:ascii="Realist" w:hAnsi="Realist" w:cs="Calibri"/>
        </w:rPr>
        <w:t xml:space="preserve">®-Fasern, Keramiktechnologie und feiner Merinowolle sorgt für außergewöhnlichen </w:t>
      </w:r>
      <w:r w:rsidR="00A00EEA">
        <w:rPr>
          <w:rFonts w:ascii="Realist" w:hAnsi="Realist" w:cs="Calibri"/>
        </w:rPr>
        <w:t>Tragek</w:t>
      </w:r>
      <w:r w:rsidRPr="00795D70">
        <w:rPr>
          <w:rFonts w:ascii="Realist" w:hAnsi="Realist" w:cs="Calibri"/>
        </w:rPr>
        <w:t>omfort</w:t>
      </w:r>
      <w:r w:rsidR="00A00EEA">
        <w:rPr>
          <w:rFonts w:ascii="Realist" w:hAnsi="Realist" w:cs="Calibri"/>
        </w:rPr>
        <w:t>.</w:t>
      </w:r>
      <w:r w:rsidRPr="00795D70">
        <w:rPr>
          <w:rFonts w:ascii="Realist" w:hAnsi="Realist" w:cs="Calibri"/>
        </w:rPr>
        <w:t xml:space="preserve"> Keramik</w:t>
      </w:r>
      <w:r w:rsidR="00A00EEA">
        <w:rPr>
          <w:rFonts w:ascii="Realist" w:hAnsi="Realist" w:cs="Calibri"/>
        </w:rPr>
        <w:t>fasern</w:t>
      </w:r>
      <w:r w:rsidRPr="00795D70">
        <w:rPr>
          <w:rFonts w:ascii="Realist" w:hAnsi="Realist" w:cs="Calibri"/>
        </w:rPr>
        <w:t xml:space="preserve"> reflektier</w:t>
      </w:r>
      <w:r w:rsidR="00A00EEA">
        <w:rPr>
          <w:rFonts w:ascii="Realist" w:hAnsi="Realist" w:cs="Calibri"/>
        </w:rPr>
        <w:t>en</w:t>
      </w:r>
      <w:r w:rsidRPr="00795D70">
        <w:rPr>
          <w:rFonts w:ascii="Realist" w:hAnsi="Realist" w:cs="Calibri"/>
        </w:rPr>
        <w:t xml:space="preserve"> die Körperwärme, </w:t>
      </w:r>
      <w:r w:rsidR="00A00EEA">
        <w:rPr>
          <w:rFonts w:ascii="Realist" w:hAnsi="Realist" w:cs="Calibri"/>
        </w:rPr>
        <w:t xml:space="preserve">während </w:t>
      </w:r>
      <w:proofErr w:type="spellStart"/>
      <w:r w:rsidRPr="00795D70">
        <w:rPr>
          <w:rFonts w:ascii="Realist" w:hAnsi="Realist" w:cs="Calibri"/>
        </w:rPr>
        <w:t>PrimaLoft</w:t>
      </w:r>
      <w:proofErr w:type="spellEnd"/>
      <w:r w:rsidRPr="00795D70">
        <w:rPr>
          <w:rFonts w:ascii="Realist" w:hAnsi="Realist" w:cs="Calibri"/>
        </w:rPr>
        <w:t>® zusätzlich</w:t>
      </w:r>
      <w:r w:rsidR="00A00EEA">
        <w:rPr>
          <w:rFonts w:ascii="Realist" w:hAnsi="Realist" w:cs="Calibri"/>
        </w:rPr>
        <w:t xml:space="preserve"> </w:t>
      </w:r>
      <w:r w:rsidR="00A00EEA" w:rsidRPr="00795D70">
        <w:rPr>
          <w:rFonts w:ascii="Realist" w:hAnsi="Realist" w:cs="Calibri"/>
        </w:rPr>
        <w:t>isoliert</w:t>
      </w:r>
      <w:r w:rsidR="00A00EEA">
        <w:rPr>
          <w:rFonts w:ascii="Realist" w:hAnsi="Realist" w:cs="Calibri"/>
        </w:rPr>
        <w:t>.</w:t>
      </w:r>
      <w:r w:rsidRPr="00795D70">
        <w:rPr>
          <w:rFonts w:ascii="Realist" w:hAnsi="Realist" w:cs="Calibri"/>
        </w:rPr>
        <w:t xml:space="preserve"> Merinowolle </w:t>
      </w:r>
      <w:r w:rsidR="00A00EEA">
        <w:rPr>
          <w:rFonts w:ascii="Realist" w:hAnsi="Realist" w:cs="Calibri"/>
        </w:rPr>
        <w:t xml:space="preserve">hält </w:t>
      </w:r>
      <w:r w:rsidRPr="00795D70">
        <w:rPr>
          <w:rFonts w:ascii="Realist" w:hAnsi="Realist" w:cs="Calibri"/>
        </w:rPr>
        <w:t xml:space="preserve">selbst bei Feuchtigkeit warm und </w:t>
      </w:r>
      <w:r w:rsidR="00A00EEA">
        <w:rPr>
          <w:rFonts w:ascii="Realist" w:hAnsi="Realist" w:cs="Calibri"/>
        </w:rPr>
        <w:t xml:space="preserve">verhindert </w:t>
      </w:r>
      <w:r w:rsidRPr="00795D70">
        <w:rPr>
          <w:rFonts w:ascii="Realist" w:hAnsi="Realist" w:cs="Calibri"/>
        </w:rPr>
        <w:t xml:space="preserve">Verdunstungskälte. Eine leichte Kompression fördert die Durchblutung und trägt so zu dauerhaft warmen Füßen bei. Verstärkte Zehen- und Fersenbereiche erhöhen zudem die Langlebigkeit der </w:t>
      </w:r>
      <w:proofErr w:type="spellStart"/>
      <w:r w:rsidRPr="00795D70">
        <w:rPr>
          <w:rFonts w:ascii="Realist" w:hAnsi="Realist" w:cs="Calibri"/>
        </w:rPr>
        <w:t>Skisocke</w:t>
      </w:r>
      <w:proofErr w:type="spellEnd"/>
      <w:r w:rsidRPr="00795D70">
        <w:rPr>
          <w:rFonts w:ascii="Realist" w:hAnsi="Realist" w:cs="Calibri"/>
        </w:rPr>
        <w:t xml:space="preserve"> – für viele anspruchsvolle Skitage.</w:t>
      </w:r>
      <w:r w:rsidR="004943F7" w:rsidRPr="00A00EEA">
        <w:rPr>
          <w:rFonts w:ascii="Realist" w:hAnsi="Realist" w:cs="Calibri"/>
        </w:rPr>
        <w:t xml:space="preserve"> </w:t>
      </w:r>
    </w:p>
    <w:p w14:paraId="239FAF2A" w14:textId="36E24739" w:rsidR="00795D70" w:rsidRPr="00795D70" w:rsidRDefault="00795D70" w:rsidP="00795D70">
      <w:pPr>
        <w:spacing w:before="100" w:beforeAutospacing="1" w:after="100" w:afterAutospacing="1" w:line="276" w:lineRule="auto"/>
        <w:rPr>
          <w:rFonts w:ascii="Realist" w:hAnsi="Realist" w:cs="Calibri"/>
          <w:b/>
          <w:bCs/>
        </w:rPr>
      </w:pPr>
      <w:r w:rsidRPr="00795D70">
        <w:rPr>
          <w:rFonts w:ascii="Realist" w:hAnsi="Realist" w:cs="Calibri"/>
          <w:b/>
          <w:bCs/>
        </w:rPr>
        <w:t>Premiumqualität</w:t>
      </w:r>
      <w:r w:rsidR="004943F7" w:rsidRPr="00A00EEA">
        <w:rPr>
          <w:rFonts w:ascii="Realist" w:hAnsi="Realist" w:cs="Calibri"/>
          <w:b/>
          <w:bCs/>
        </w:rPr>
        <w:t xml:space="preserve"> </w:t>
      </w:r>
      <w:r w:rsidRPr="00795D70">
        <w:rPr>
          <w:rFonts w:ascii="Realist" w:hAnsi="Realist" w:cs="Calibri"/>
          <w:b/>
          <w:bCs/>
        </w:rPr>
        <w:t>– nachhaltig und hochwertig</w:t>
      </w:r>
      <w:r w:rsidRPr="00795D70">
        <w:rPr>
          <w:rFonts w:ascii="Realist" w:hAnsi="Realist" w:cs="Calibri"/>
          <w:b/>
          <w:bCs/>
        </w:rPr>
        <w:br/>
      </w:r>
      <w:r w:rsidRPr="00795D70">
        <w:rPr>
          <w:rFonts w:ascii="Realist" w:hAnsi="Realist" w:cs="Calibri"/>
        </w:rPr>
        <w:t>„Die SK 1.2 ist unser Beitrag für Skifahrer, die aus ihrer personalisierten Ausrüstung das Maximum herausholen möchten – mit maximaler Kraftübertragung und ohne Kompromisse beim Komfort“, erklärt P.A.C.-CEO Lukas Weimann.</w:t>
      </w:r>
    </w:p>
    <w:p w14:paraId="232EB969" w14:textId="3B9C03CF" w:rsidR="00A00EEA" w:rsidRPr="00A00EEA" w:rsidRDefault="004943F7" w:rsidP="00795D70">
      <w:pPr>
        <w:spacing w:before="100" w:beforeAutospacing="1" w:after="100" w:afterAutospacing="1" w:line="276" w:lineRule="auto"/>
        <w:rPr>
          <w:rFonts w:ascii="Realist" w:hAnsi="Realist" w:cs="Calibri"/>
        </w:rPr>
      </w:pPr>
      <w:r w:rsidRPr="00A00EEA">
        <w:rPr>
          <w:rFonts w:ascii="Realist" w:hAnsi="Realist" w:cs="Calibri"/>
        </w:rPr>
        <w:t xml:space="preserve">Gefertigt auf eigenen P.A.C.-Strickmaschinen in Italien, steht die SK 1.2 für höchste Qualität, Funktionalität und Nachhaltigkeit. Durch den Einsatz von </w:t>
      </w:r>
      <w:r w:rsidRPr="00A00EEA">
        <w:rPr>
          <w:rFonts w:ascii="Realist" w:hAnsi="Realist" w:cs="Calibri"/>
        </w:rPr>
        <w:t xml:space="preserve">nachwachsenden Rohstoffen </w:t>
      </w:r>
      <w:r w:rsidRPr="00A00EEA">
        <w:rPr>
          <w:rFonts w:ascii="Realist" w:hAnsi="Realist" w:cs="Calibri"/>
        </w:rPr>
        <w:t>und recyceltem Garn sowie dank kurzer Transportwege vereint die SK 1.2 Innovation und Umweltbewusstsein in einem Produkt.</w:t>
      </w:r>
    </w:p>
    <w:p w14:paraId="57AB713B" w14:textId="19D889E4" w:rsidR="00795D70" w:rsidRPr="00795D70" w:rsidRDefault="00795D70" w:rsidP="00795D70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lang w:val="en-GB"/>
        </w:rPr>
      </w:pPr>
      <w:r w:rsidRPr="00795D70">
        <w:rPr>
          <w:rFonts w:ascii="Realist" w:hAnsi="Realist" w:cs="Calibri"/>
          <w:b/>
          <w:bCs/>
          <w:lang w:val="en-GB"/>
        </w:rPr>
        <w:t xml:space="preserve">Key Facts </w:t>
      </w:r>
      <w:proofErr w:type="spellStart"/>
      <w:r w:rsidRPr="00795D70">
        <w:rPr>
          <w:rFonts w:ascii="Realist" w:hAnsi="Realist" w:cs="Calibri"/>
          <w:b/>
          <w:bCs/>
          <w:lang w:val="en-GB"/>
        </w:rPr>
        <w:t>zur</w:t>
      </w:r>
      <w:proofErr w:type="spellEnd"/>
      <w:r w:rsidRPr="00795D70">
        <w:rPr>
          <w:rFonts w:ascii="Realist" w:hAnsi="Realist" w:cs="Calibri"/>
          <w:b/>
          <w:bCs/>
          <w:lang w:val="en-GB"/>
        </w:rPr>
        <w:t xml:space="preserve"> SK 1.2 Ski Merino Ultrathin Custom-Fit:</w:t>
      </w:r>
    </w:p>
    <w:p w14:paraId="11158729" w14:textId="7C223AE2" w:rsidR="00795D70" w:rsidRPr="00A00EEA" w:rsidRDefault="00795D70" w:rsidP="00315F1F">
      <w:pPr>
        <w:numPr>
          <w:ilvl w:val="0"/>
          <w:numId w:val="1"/>
        </w:numPr>
        <w:spacing w:line="240" w:lineRule="auto"/>
      </w:pPr>
      <w:r w:rsidRPr="00D51DA1">
        <w:t xml:space="preserve">beste Socke </w:t>
      </w:r>
      <w:r w:rsidRPr="00D51DA1">
        <w:rPr>
          <w:i/>
          <w:iCs/>
        </w:rPr>
        <w:t>für</w:t>
      </w:r>
      <w:r w:rsidRPr="00D51DA1">
        <w:t xml:space="preserve"> </w:t>
      </w:r>
      <w:r w:rsidRPr="00D51DA1">
        <w:rPr>
          <w:i/>
          <w:iCs/>
        </w:rPr>
        <w:t>angepasste Skischuhe</w:t>
      </w:r>
      <w:r w:rsidRPr="00A00EEA">
        <w:rPr>
          <w:i/>
          <w:iCs/>
        </w:rPr>
        <w:t xml:space="preserve"> / </w:t>
      </w:r>
      <w:proofErr w:type="spellStart"/>
      <w:r w:rsidR="00033A70" w:rsidRPr="00A00EEA">
        <w:rPr>
          <w:i/>
          <w:iCs/>
        </w:rPr>
        <w:t>c</w:t>
      </w:r>
      <w:r w:rsidRPr="00A00EEA">
        <w:rPr>
          <w:i/>
          <w:iCs/>
        </w:rPr>
        <w:t>ustom</w:t>
      </w:r>
      <w:r w:rsidR="00033A70" w:rsidRPr="00A00EEA">
        <w:rPr>
          <w:i/>
          <w:iCs/>
        </w:rPr>
        <w:t>-f</w:t>
      </w:r>
      <w:r w:rsidRPr="00A00EEA">
        <w:rPr>
          <w:i/>
          <w:iCs/>
        </w:rPr>
        <w:t>itted</w:t>
      </w:r>
      <w:proofErr w:type="spellEnd"/>
      <w:r w:rsidRPr="00A00EEA">
        <w:rPr>
          <w:i/>
          <w:iCs/>
        </w:rPr>
        <w:t xml:space="preserve"> </w:t>
      </w:r>
      <w:proofErr w:type="spellStart"/>
      <w:r w:rsidR="00033A70" w:rsidRPr="00A00EEA">
        <w:rPr>
          <w:i/>
          <w:iCs/>
        </w:rPr>
        <w:t>s</w:t>
      </w:r>
      <w:r w:rsidRPr="00A00EEA">
        <w:rPr>
          <w:i/>
          <w:iCs/>
        </w:rPr>
        <w:t>ki</w:t>
      </w:r>
      <w:proofErr w:type="spellEnd"/>
      <w:r w:rsidRPr="00A00EEA">
        <w:rPr>
          <w:i/>
          <w:iCs/>
        </w:rPr>
        <w:t xml:space="preserve"> </w:t>
      </w:r>
      <w:proofErr w:type="spellStart"/>
      <w:r w:rsidR="00033A70" w:rsidRPr="00A00EEA">
        <w:rPr>
          <w:i/>
          <w:iCs/>
        </w:rPr>
        <w:t>b</w:t>
      </w:r>
      <w:r w:rsidRPr="00A00EEA">
        <w:rPr>
          <w:i/>
          <w:iCs/>
        </w:rPr>
        <w:t>oots</w:t>
      </w:r>
      <w:proofErr w:type="spellEnd"/>
    </w:p>
    <w:p w14:paraId="01EEF296" w14:textId="77777777" w:rsidR="00795D70" w:rsidRPr="00D51DA1" w:rsidRDefault="00795D70" w:rsidP="00315F1F">
      <w:pPr>
        <w:numPr>
          <w:ilvl w:val="0"/>
          <w:numId w:val="1"/>
        </w:numPr>
        <w:spacing w:line="240" w:lineRule="auto"/>
      </w:pPr>
      <w:r w:rsidRPr="00A00EEA">
        <w:t xml:space="preserve">Hauchdünn ohne Polsterung &amp; Druckstellen für maximale Kraftübertragung </w:t>
      </w:r>
    </w:p>
    <w:p w14:paraId="46DD0AEE" w14:textId="77777777" w:rsidR="00795D70" w:rsidRPr="00D51DA1" w:rsidRDefault="00795D70" w:rsidP="00315F1F">
      <w:pPr>
        <w:numPr>
          <w:ilvl w:val="0"/>
          <w:numId w:val="1"/>
        </w:numPr>
        <w:spacing w:line="240" w:lineRule="auto"/>
      </w:pPr>
      <w:r w:rsidRPr="00A00EEA">
        <w:lastRenderedPageBreak/>
        <w:t xml:space="preserve">Warme und trockene Füße durch Kompression (fördert Durchblutung) &amp; </w:t>
      </w:r>
      <w:proofErr w:type="spellStart"/>
      <w:r w:rsidRPr="00A00EEA">
        <w:t>Hightechfasern</w:t>
      </w:r>
      <w:proofErr w:type="spellEnd"/>
      <w:r w:rsidRPr="00A00EEA">
        <w:t xml:space="preserve"> (</w:t>
      </w:r>
      <w:proofErr w:type="spellStart"/>
      <w:r w:rsidRPr="00A00EEA">
        <w:t>PrimaLoft</w:t>
      </w:r>
      <w:proofErr w:type="spellEnd"/>
      <w:r w:rsidRPr="00A00EEA">
        <w:t xml:space="preserve">@, feine Merinowolle, Keramik) </w:t>
      </w:r>
    </w:p>
    <w:p w14:paraId="28F92D46" w14:textId="77777777" w:rsidR="00795D70" w:rsidRPr="00D51DA1" w:rsidRDefault="00795D70" w:rsidP="00315F1F">
      <w:pPr>
        <w:numPr>
          <w:ilvl w:val="0"/>
          <w:numId w:val="1"/>
        </w:numPr>
        <w:spacing w:line="240" w:lineRule="auto"/>
      </w:pPr>
      <w:r w:rsidRPr="00D51DA1">
        <w:t>Verstärkte Zehen und Ferste (ohne Polsterung) gegen Abrieb</w:t>
      </w:r>
    </w:p>
    <w:p w14:paraId="7A4A949E" w14:textId="60707A3F" w:rsidR="00795D70" w:rsidRPr="00A00EEA" w:rsidRDefault="00795D70" w:rsidP="00315F1F">
      <w:pPr>
        <w:numPr>
          <w:ilvl w:val="0"/>
          <w:numId w:val="1"/>
        </w:numPr>
        <w:spacing w:line="240" w:lineRule="auto"/>
      </w:pPr>
      <w:r w:rsidRPr="00D51DA1">
        <w:t xml:space="preserve">Nachhaltiger Materialmix: </w:t>
      </w:r>
      <w:r w:rsidR="004943F7" w:rsidRPr="00A00EEA">
        <w:t xml:space="preserve">Natürliche </w:t>
      </w:r>
      <w:r w:rsidRPr="00D51DA1">
        <w:t>Merinowolle, recyceltes Garn</w:t>
      </w:r>
    </w:p>
    <w:p w14:paraId="1A346876" w14:textId="77777777" w:rsidR="00795D70" w:rsidRPr="00A00EEA" w:rsidRDefault="00795D70" w:rsidP="00315F1F">
      <w:pPr>
        <w:numPr>
          <w:ilvl w:val="0"/>
          <w:numId w:val="1"/>
        </w:numPr>
        <w:spacing w:line="240" w:lineRule="auto"/>
      </w:pPr>
      <w:r w:rsidRPr="00A00EEA">
        <w:t>Starkes Preis-Leistungsverhältnis</w:t>
      </w:r>
    </w:p>
    <w:p w14:paraId="179712E3" w14:textId="0AA68734" w:rsidR="00A00EEA" w:rsidRDefault="00A00EEA" w:rsidP="00315F1F">
      <w:pPr>
        <w:numPr>
          <w:ilvl w:val="0"/>
          <w:numId w:val="1"/>
        </w:numPr>
        <w:spacing w:line="240" w:lineRule="auto"/>
      </w:pPr>
      <w:r>
        <w:t>Farbe: Schwarz</w:t>
      </w:r>
    </w:p>
    <w:p w14:paraId="0E764582" w14:textId="51ADE781" w:rsidR="004943F7" w:rsidRPr="00D51DA1" w:rsidRDefault="004943F7" w:rsidP="00315F1F">
      <w:pPr>
        <w:numPr>
          <w:ilvl w:val="0"/>
          <w:numId w:val="1"/>
        </w:numPr>
        <w:spacing w:line="240" w:lineRule="auto"/>
      </w:pPr>
      <w:r w:rsidRPr="00A00EEA">
        <w:t>Größen: Men 40-43, 44-47, Women: 35-37, 38-41</w:t>
      </w:r>
    </w:p>
    <w:p w14:paraId="67984278" w14:textId="77777777" w:rsidR="00795D70" w:rsidRPr="00A00EEA" w:rsidRDefault="00795D70" w:rsidP="00315F1F">
      <w:pPr>
        <w:numPr>
          <w:ilvl w:val="0"/>
          <w:numId w:val="1"/>
        </w:numPr>
        <w:spacing w:line="240" w:lineRule="auto"/>
      </w:pPr>
      <w:r w:rsidRPr="00D51DA1">
        <w:t xml:space="preserve">Made in </w:t>
      </w:r>
      <w:proofErr w:type="spellStart"/>
      <w:r w:rsidRPr="00D51DA1">
        <w:t>Italy</w:t>
      </w:r>
      <w:proofErr w:type="spellEnd"/>
    </w:p>
    <w:p w14:paraId="573AD9FF" w14:textId="77777777" w:rsidR="00795D70" w:rsidRPr="00A00EEA" w:rsidRDefault="00795D70" w:rsidP="00315F1F">
      <w:pPr>
        <w:numPr>
          <w:ilvl w:val="0"/>
          <w:numId w:val="1"/>
        </w:numPr>
        <w:spacing w:line="240" w:lineRule="auto"/>
      </w:pPr>
      <w:r w:rsidRPr="00A00EEA">
        <w:t>UVP: 29,95 €</w:t>
      </w:r>
    </w:p>
    <w:p w14:paraId="120F458B" w14:textId="4CA6109F" w:rsidR="00564814" w:rsidRPr="00315F1F" w:rsidRDefault="00A00EEA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bCs/>
          <w:sz w:val="20"/>
          <w:szCs w:val="20"/>
        </w:rPr>
      </w:pPr>
      <w:r w:rsidRPr="00315F1F">
        <w:rPr>
          <w:rFonts w:ascii="Realist" w:hAnsi="Realist" w:cs="Calibri"/>
          <w:b/>
          <w:bCs/>
          <w:sz w:val="20"/>
          <w:szCs w:val="20"/>
        </w:rPr>
        <w:t xml:space="preserve">Mögliche </w:t>
      </w:r>
      <w:r w:rsidR="00564814" w:rsidRPr="00315F1F">
        <w:rPr>
          <w:rFonts w:ascii="Realist" w:hAnsi="Realist" w:cs="Calibri"/>
          <w:b/>
          <w:bCs/>
          <w:sz w:val="20"/>
          <w:szCs w:val="20"/>
        </w:rPr>
        <w:t>Bildunterschrift/Beschreibung:</w:t>
      </w:r>
      <w:r w:rsidR="004943F7" w:rsidRPr="00315F1F">
        <w:rPr>
          <w:rFonts w:ascii="Realist" w:hAnsi="Realist" w:cs="Calibri"/>
          <w:b/>
          <w:bCs/>
          <w:sz w:val="20"/>
          <w:szCs w:val="20"/>
        </w:rPr>
        <w:t xml:space="preserve"> </w:t>
      </w:r>
      <w:r w:rsidR="004943F7" w:rsidRPr="00315F1F">
        <w:rPr>
          <w:rFonts w:ascii="Realist" w:hAnsi="Realist" w:cs="Calibri"/>
          <w:bCs/>
          <w:sz w:val="20"/>
          <w:szCs w:val="20"/>
        </w:rPr>
        <w:t xml:space="preserve">Speziell für </w:t>
      </w:r>
      <w:proofErr w:type="spellStart"/>
      <w:r w:rsidR="00033A70" w:rsidRPr="00315F1F">
        <w:rPr>
          <w:rFonts w:ascii="Realist" w:hAnsi="Realist" w:cs="Calibri"/>
          <w:bCs/>
          <w:sz w:val="20"/>
          <w:szCs w:val="20"/>
        </w:rPr>
        <w:t>c</w:t>
      </w:r>
      <w:r w:rsidR="004943F7" w:rsidRPr="00315F1F">
        <w:rPr>
          <w:rFonts w:ascii="Realist" w:hAnsi="Realist" w:cs="Calibri"/>
          <w:sz w:val="20"/>
          <w:szCs w:val="20"/>
        </w:rPr>
        <w:t>ustom-</w:t>
      </w:r>
      <w:r w:rsidR="00033A70" w:rsidRPr="00315F1F">
        <w:rPr>
          <w:rFonts w:ascii="Realist" w:hAnsi="Realist" w:cs="Calibri"/>
          <w:sz w:val="20"/>
          <w:szCs w:val="20"/>
        </w:rPr>
        <w:t>f</w:t>
      </w:r>
      <w:r w:rsidR="004943F7" w:rsidRPr="00315F1F">
        <w:rPr>
          <w:rFonts w:ascii="Realist" w:hAnsi="Realist" w:cs="Calibri"/>
          <w:sz w:val="20"/>
          <w:szCs w:val="20"/>
        </w:rPr>
        <w:t>it</w:t>
      </w:r>
      <w:r w:rsidR="00033A70" w:rsidRPr="00315F1F">
        <w:rPr>
          <w:rFonts w:ascii="Realist" w:hAnsi="Realist" w:cs="Calibri"/>
          <w:sz w:val="20"/>
          <w:szCs w:val="20"/>
        </w:rPr>
        <w:t>ted</w:t>
      </w:r>
      <w:proofErr w:type="spellEnd"/>
      <w:r w:rsidR="00033A70" w:rsidRPr="00315F1F">
        <w:rPr>
          <w:rFonts w:ascii="Realist" w:hAnsi="Realist" w:cs="Calibri"/>
          <w:sz w:val="20"/>
          <w:szCs w:val="20"/>
        </w:rPr>
        <w:t xml:space="preserve"> Skischuhe </w:t>
      </w:r>
      <w:r w:rsidR="004943F7" w:rsidRPr="00315F1F">
        <w:rPr>
          <w:rFonts w:ascii="Realist" w:hAnsi="Realist" w:cs="Calibri"/>
          <w:sz w:val="20"/>
          <w:szCs w:val="20"/>
        </w:rPr>
        <w:t xml:space="preserve">entwickelt: Die SK 1.2 Ski Merino </w:t>
      </w:r>
      <w:proofErr w:type="spellStart"/>
      <w:r w:rsidR="004943F7" w:rsidRPr="00315F1F">
        <w:rPr>
          <w:rFonts w:ascii="Realist" w:hAnsi="Realist" w:cs="Calibri"/>
          <w:sz w:val="20"/>
          <w:szCs w:val="20"/>
        </w:rPr>
        <w:t>Ultrathin</w:t>
      </w:r>
      <w:proofErr w:type="spellEnd"/>
      <w:r w:rsidR="004943F7" w:rsidRPr="00315F1F">
        <w:rPr>
          <w:rFonts w:ascii="Realist" w:hAnsi="Realist" w:cs="Calibri"/>
          <w:sz w:val="20"/>
          <w:szCs w:val="20"/>
        </w:rPr>
        <w:t xml:space="preserve"> Custom-Fit – sitzt </w:t>
      </w:r>
      <w:r w:rsidR="00033A70" w:rsidRPr="00315F1F">
        <w:rPr>
          <w:rFonts w:ascii="Realist" w:hAnsi="Realist" w:cs="Calibri"/>
          <w:sz w:val="20"/>
          <w:szCs w:val="20"/>
        </w:rPr>
        <w:t xml:space="preserve">hauchdünn </w:t>
      </w:r>
      <w:r w:rsidR="004943F7" w:rsidRPr="00315F1F">
        <w:rPr>
          <w:rFonts w:ascii="Realist" w:hAnsi="Realist" w:cs="Calibri"/>
          <w:sz w:val="20"/>
          <w:szCs w:val="20"/>
        </w:rPr>
        <w:t xml:space="preserve">wie eine zweite Haut für die maximale Kraftübertragung und hält die Füße </w:t>
      </w:r>
      <w:r w:rsidR="00033A70" w:rsidRPr="00315F1F">
        <w:rPr>
          <w:rFonts w:ascii="Realist" w:hAnsi="Realist" w:cs="Calibri"/>
          <w:sz w:val="20"/>
          <w:szCs w:val="20"/>
        </w:rPr>
        <w:t xml:space="preserve">im angepassten Skischuh </w:t>
      </w:r>
      <w:r w:rsidR="004943F7" w:rsidRPr="00315F1F">
        <w:rPr>
          <w:rFonts w:ascii="Realist" w:hAnsi="Realist" w:cs="Calibri"/>
          <w:sz w:val="20"/>
          <w:szCs w:val="20"/>
        </w:rPr>
        <w:t>dennoch schön warm.</w:t>
      </w:r>
    </w:p>
    <w:p w14:paraId="610A6699" w14:textId="132ADA13" w:rsidR="00564814" w:rsidRPr="00A00EEA" w:rsidRDefault="00564814" w:rsidP="005F2A9B">
      <w:pPr>
        <w:spacing w:before="100" w:beforeAutospacing="1" w:after="100" w:afterAutospacing="1" w:line="276" w:lineRule="auto"/>
        <w:rPr>
          <w:rFonts w:ascii="Realist" w:hAnsi="Realist" w:cs="Calibri"/>
        </w:rPr>
      </w:pPr>
      <w:r w:rsidRPr="00A00EEA">
        <w:rPr>
          <w:rFonts w:ascii="Realist" w:hAnsi="Realist" w:cs="Calibri"/>
          <w:b/>
          <w:bCs/>
          <w:lang w:val="en-US"/>
        </w:rPr>
        <w:t xml:space="preserve">Download-Link </w:t>
      </w:r>
      <w:proofErr w:type="gramStart"/>
      <w:r w:rsidRPr="00A00EEA">
        <w:rPr>
          <w:rFonts w:ascii="Realist" w:hAnsi="Realist" w:cs="Calibri"/>
          <w:b/>
          <w:bCs/>
          <w:lang w:val="en-US"/>
        </w:rPr>
        <w:t>P.A.C.:…</w:t>
      </w:r>
      <w:proofErr w:type="gramEnd"/>
      <w:r w:rsidRPr="00A00EEA">
        <w:rPr>
          <w:rFonts w:ascii="Realist" w:hAnsi="Realist" w:cs="Calibri"/>
          <w:b/>
          <w:bCs/>
          <w:lang w:val="en-US"/>
        </w:rPr>
        <w:t xml:space="preserve">. </w:t>
      </w:r>
      <w:hyperlink r:id="rId8" w:history="1">
        <w:r w:rsidR="00E55794" w:rsidRPr="00A00EEA">
          <w:rPr>
            <w:rStyle w:val="Hyperlink"/>
            <w:rFonts w:ascii="Realist" w:hAnsi="Realist" w:cs="Calibri"/>
            <w:b/>
            <w:bCs/>
            <w:lang w:val="en-GB"/>
          </w:rPr>
          <w:t>https://www.picdrop.com/gwsport-brands/55q3Sb9vgS</w:t>
        </w:r>
      </w:hyperlink>
      <w:r w:rsidR="00E55794" w:rsidRPr="00A00EEA">
        <w:rPr>
          <w:rFonts w:ascii="Realist" w:hAnsi="Realist" w:cs="Calibri"/>
          <w:b/>
          <w:bCs/>
          <w:lang w:val="en-GB"/>
        </w:rPr>
        <w:t xml:space="preserve"> </w:t>
      </w:r>
      <w:proofErr w:type="spellStart"/>
      <w:r w:rsidR="00E55794" w:rsidRPr="00A00EEA">
        <w:rPr>
          <w:rFonts w:ascii="Realist" w:hAnsi="Realist" w:cs="Calibri"/>
          <w:b/>
          <w:bCs/>
          <w:lang w:val="en-GB"/>
        </w:rPr>
        <w:t>bzw</w:t>
      </w:r>
      <w:proofErr w:type="spellEnd"/>
      <w:r w:rsidR="00E55794" w:rsidRPr="00A00EEA">
        <w:rPr>
          <w:rFonts w:ascii="Realist" w:hAnsi="Realist" w:cs="Calibri"/>
          <w:b/>
          <w:bCs/>
          <w:lang w:val="en-GB"/>
        </w:rPr>
        <w:t xml:space="preserve">. </w:t>
      </w:r>
      <w:hyperlink r:id="rId9" w:history="1">
        <w:r w:rsidR="00E55794" w:rsidRPr="00A00EEA">
          <w:rPr>
            <w:rStyle w:val="Hyperlink"/>
            <w:rFonts w:ascii="Realist" w:hAnsi="Realist" w:cs="Calibri"/>
            <w:b/>
            <w:bCs/>
            <w:lang w:val="en-GB"/>
          </w:rPr>
          <w:t>https://www.picdrop.com/gwsport-brands/bdZkQU4aeg</w:t>
        </w:r>
      </w:hyperlink>
      <w:r w:rsidR="00E55794" w:rsidRPr="00A00EEA">
        <w:rPr>
          <w:rFonts w:ascii="Realist" w:hAnsi="Realist" w:cs="Calibri"/>
          <w:b/>
          <w:bCs/>
          <w:lang w:val="en-GB"/>
        </w:rPr>
        <w:t xml:space="preserve"> – </w:t>
      </w:r>
      <w:r w:rsidR="00E55794" w:rsidRPr="00A00EEA">
        <w:rPr>
          <w:rFonts w:ascii="Realist" w:hAnsi="Realist" w:cs="Calibri"/>
          <w:b/>
          <w:bCs/>
          <w:lang w:val="en-GB"/>
        </w:rPr>
        <w:br/>
      </w:r>
      <w:r w:rsidR="00E55794" w:rsidRPr="00A00EEA">
        <w:rPr>
          <w:rFonts w:ascii="Realist" w:hAnsi="Realist" w:cs="Calibri"/>
          <w:b/>
          <w:bCs/>
          <w:i/>
          <w:lang w:val="en-GB"/>
        </w:rPr>
        <w:t>Ordner SK 1.2 Custom Fit</w:t>
      </w:r>
      <w:r w:rsidR="00E55794" w:rsidRPr="00A00EEA">
        <w:rPr>
          <w:rFonts w:ascii="Realist" w:hAnsi="Realist" w:cs="Calibri"/>
          <w:b/>
          <w:bCs/>
          <w:i/>
          <w:lang w:val="en-GB"/>
        </w:rPr>
        <w:br/>
      </w:r>
      <w:proofErr w:type="spellStart"/>
      <w:r w:rsidR="00E55794" w:rsidRPr="00A00EEA">
        <w:rPr>
          <w:rFonts w:ascii="Realist" w:hAnsi="Realist" w:cs="Calibri"/>
          <w:b/>
          <w:bCs/>
          <w:i/>
          <w:iCs/>
          <w:u w:val="single"/>
          <w:lang w:val="en-GB"/>
        </w:rPr>
        <w:t>Passwort</w:t>
      </w:r>
      <w:proofErr w:type="spellEnd"/>
      <w:r w:rsidR="00E55794" w:rsidRPr="00A00EEA">
        <w:rPr>
          <w:rFonts w:ascii="Realist" w:hAnsi="Realist" w:cs="Calibri"/>
          <w:b/>
          <w:bCs/>
          <w:lang w:val="en-GB"/>
        </w:rPr>
        <w:t xml:space="preserve">: </w:t>
      </w:r>
      <w:r w:rsidR="00E55794" w:rsidRPr="00A00EEA">
        <w:rPr>
          <w:rFonts w:ascii="Realist" w:hAnsi="Realist" w:cs="Calibri"/>
          <w:b/>
          <w:bCs/>
          <w:lang w:val="en-GB"/>
        </w:rPr>
        <w:t>Uy4ykj6n</w:t>
      </w:r>
      <w:r w:rsidR="00E55794" w:rsidRPr="00A00EEA">
        <w:rPr>
          <w:rFonts w:ascii="Realist" w:hAnsi="Realist" w:cs="Calibri"/>
          <w:b/>
          <w:bCs/>
          <w:lang w:val="en-GB"/>
        </w:rPr>
        <w:br/>
      </w:r>
      <w:proofErr w:type="spellStart"/>
      <w:r w:rsidRPr="00A00EEA">
        <w:rPr>
          <w:rFonts w:ascii="Realist" w:hAnsi="Realist" w:cs="Calibri"/>
          <w:b/>
          <w:bCs/>
          <w:lang w:val="en-US"/>
        </w:rPr>
        <w:t>Bildnachweis</w:t>
      </w:r>
      <w:proofErr w:type="spellEnd"/>
      <w:r w:rsidRPr="00A00EEA">
        <w:rPr>
          <w:rFonts w:ascii="Realist" w:hAnsi="Realist" w:cs="Calibri"/>
          <w:b/>
          <w:bCs/>
          <w:lang w:val="en-US"/>
        </w:rPr>
        <w:t>: P.A.C</w:t>
      </w:r>
      <w:r w:rsidRPr="00A00EEA">
        <w:rPr>
          <w:rFonts w:ascii="Realist" w:hAnsi="Realist" w:cs="Calibri"/>
          <w:lang w:val="en-US"/>
        </w:rPr>
        <w:t>.</w:t>
      </w:r>
      <w:r w:rsidR="00E55794" w:rsidRPr="00A00EEA">
        <w:rPr>
          <w:rFonts w:ascii="Realist" w:hAnsi="Realist" w:cs="Calibri"/>
          <w:lang w:val="en-US"/>
        </w:rPr>
        <w:t xml:space="preserve">  </w:t>
      </w:r>
      <w:r w:rsidR="00E55794" w:rsidRPr="00A00EEA">
        <w:rPr>
          <w:rFonts w:ascii="Realist" w:hAnsi="Realist" w:cs="Calibri"/>
        </w:rPr>
        <w:t xml:space="preserve">- </w:t>
      </w:r>
      <w:r w:rsidRPr="00A00EEA">
        <w:rPr>
          <w:rFonts w:ascii="Realist" w:hAnsi="Realist" w:cs="Calibri"/>
        </w:rPr>
        <w:t xml:space="preserve">           </w:t>
      </w:r>
      <w:r w:rsidRPr="00A00EEA">
        <w:rPr>
          <w:rFonts w:ascii="Realist" w:hAnsi="Realist" w:cs="Calibri"/>
          <w:b/>
        </w:rPr>
        <w:t>Belegexemplar erbeten</w:t>
      </w:r>
    </w:p>
    <w:p w14:paraId="670EF2F1" w14:textId="77777777" w:rsidR="0062374A" w:rsidRPr="00A00EEA" w:rsidRDefault="0062374A" w:rsidP="00564814">
      <w:pPr>
        <w:spacing w:before="100" w:beforeAutospacing="1" w:after="100" w:afterAutospacing="1" w:line="276" w:lineRule="auto"/>
        <w:rPr>
          <w:rStyle w:val="Hyperlink"/>
          <w:rFonts w:ascii="Realist" w:hAnsi="Realist" w:cs="Calibri"/>
          <w:i/>
          <w:iCs/>
          <w:sz w:val="20"/>
          <w:szCs w:val="20"/>
        </w:rPr>
      </w:pPr>
      <w:proofErr w:type="spellStart"/>
      <w:r w:rsidRPr="0062374A">
        <w:rPr>
          <w:rStyle w:val="Fett"/>
          <w:rFonts w:asciiTheme="minorHAnsi" w:hAnsiTheme="minorHAnsi" w:cstheme="minorHAnsi"/>
          <w:color w:val="00B0F0"/>
          <w:u w:val="single"/>
          <w:lang w:val="en-US"/>
        </w:rPr>
        <w:t>Über</w:t>
      </w:r>
      <w:proofErr w:type="spellEnd"/>
      <w:r w:rsidRPr="0062374A">
        <w:rPr>
          <w:rStyle w:val="Fett"/>
          <w:rFonts w:asciiTheme="minorHAnsi" w:hAnsiTheme="minorHAnsi" w:cstheme="minorHAnsi"/>
          <w:color w:val="00B0F0"/>
          <w:u w:val="single"/>
          <w:lang w:val="en-US"/>
        </w:rPr>
        <w:t xml:space="preserve"> P.A.C. – Protect. </w:t>
      </w:r>
      <w:r w:rsidRPr="0062374A">
        <w:rPr>
          <w:rStyle w:val="Fett"/>
          <w:rFonts w:asciiTheme="minorHAnsi" w:hAnsiTheme="minorHAnsi" w:cstheme="minorHAnsi"/>
          <w:color w:val="00B0F0"/>
          <w:u w:val="single"/>
        </w:rPr>
        <w:t xml:space="preserve">Act. Care. </w:t>
      </w:r>
      <w:r>
        <w:rPr>
          <w:rStyle w:val="Fett"/>
          <w:rFonts w:asciiTheme="minorHAnsi" w:hAnsiTheme="minorHAnsi" w:cstheme="minorHAnsi"/>
          <w:color w:val="00B0F0"/>
          <w:u w:val="single"/>
        </w:rPr>
        <w:br/>
      </w:r>
      <w:r w:rsidRPr="00A00EEA">
        <w:rPr>
          <w:rFonts w:ascii="Realist" w:hAnsi="Realist" w:cs="Calibri"/>
          <w:i/>
          <w:iCs/>
          <w:sz w:val="20"/>
          <w:szCs w:val="20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Pr="00A00EEA">
        <w:rPr>
          <w:rFonts w:ascii="Realist" w:hAnsi="Realist" w:cs="Calibri"/>
          <w:iCs/>
          <w:sz w:val="20"/>
          <w:szCs w:val="20"/>
        </w:rPr>
        <w:t>Made in Germany</w:t>
      </w:r>
      <w:r w:rsidRPr="00A00EEA">
        <w:rPr>
          <w:rFonts w:ascii="Realist" w:hAnsi="Realist" w:cs="Calibri"/>
          <w:i/>
          <w:iCs/>
          <w:sz w:val="20"/>
          <w:szCs w:val="20"/>
        </w:rPr>
        <w:t xml:space="preserve"> bekannt</w:t>
      </w:r>
      <w:bookmarkStart w:id="1" w:name="_Hlk107392546"/>
      <w:r w:rsidRPr="00A00EEA">
        <w:rPr>
          <w:rFonts w:ascii="Realist" w:hAnsi="Realist" w:cs="Calibri"/>
          <w:i/>
          <w:iCs/>
          <w:sz w:val="20"/>
          <w:szCs w:val="20"/>
        </w:rPr>
        <w:t xml:space="preserve">, ob bei Running, Biking, Trekking, </w:t>
      </w:r>
      <w:proofErr w:type="spellStart"/>
      <w:r w:rsidRPr="00A00EEA">
        <w:rPr>
          <w:rFonts w:ascii="Realist" w:hAnsi="Realist" w:cs="Calibri"/>
          <w:i/>
          <w:iCs/>
          <w:sz w:val="20"/>
          <w:szCs w:val="20"/>
        </w:rPr>
        <w:t>Skiing</w:t>
      </w:r>
      <w:bookmarkEnd w:id="1"/>
      <w:proofErr w:type="spellEnd"/>
      <w:r w:rsidRPr="00A00EEA">
        <w:rPr>
          <w:rFonts w:ascii="Realist" w:hAnsi="Realist" w:cs="Calibri"/>
          <w:i/>
          <w:iCs/>
          <w:sz w:val="20"/>
          <w:szCs w:val="20"/>
        </w:rPr>
        <w:t xml:space="preserve"> oder Lifestyle. </w:t>
      </w:r>
      <w:r w:rsidR="008B578D" w:rsidRPr="00A00EEA">
        <w:rPr>
          <w:rFonts w:ascii="Realist" w:hAnsi="Realist" w:cs="Calibri"/>
          <w:i/>
          <w:iCs/>
          <w:sz w:val="20"/>
          <w:szCs w:val="20"/>
        </w:rPr>
        <w:t xml:space="preserve">Auch Custom Wear wird angeboten. </w:t>
      </w:r>
      <w:r w:rsidRPr="00A00EEA">
        <w:rPr>
          <w:rFonts w:ascii="Realist" w:hAnsi="Realist" w:cs="Calibri"/>
          <w:i/>
          <w:iCs/>
          <w:sz w:val="20"/>
          <w:szCs w:val="20"/>
        </w:rPr>
        <w:t xml:space="preserve">Mit jeder neuen Kollektion steigt der Anteil </w:t>
      </w:r>
      <w:r w:rsidR="008B578D" w:rsidRPr="00A00EEA">
        <w:rPr>
          <w:rFonts w:ascii="Realist" w:hAnsi="Realist" w:cs="Calibri"/>
          <w:i/>
          <w:iCs/>
          <w:sz w:val="20"/>
          <w:szCs w:val="20"/>
        </w:rPr>
        <w:t xml:space="preserve">natürlicher und </w:t>
      </w:r>
      <w:r w:rsidRPr="00A00EEA">
        <w:rPr>
          <w:rFonts w:ascii="Realist" w:hAnsi="Realist" w:cs="Calibri"/>
          <w:i/>
          <w:iCs/>
          <w:sz w:val="20"/>
          <w:szCs w:val="20"/>
        </w:rPr>
        <w:t>recycelter Materialien – Nachhaltigkeit und Style zu fairen Preisen. Die nachhaltige Wertschöpfung von P.A.C. – wirtschaftlich, sozial und ökologisch – erhält mit der CO</w:t>
      </w:r>
      <w:r w:rsidRPr="00A00EEA">
        <w:rPr>
          <w:rFonts w:ascii="Realist" w:hAnsi="Realist" w:cs="Calibri"/>
          <w:i/>
          <w:iCs/>
          <w:sz w:val="20"/>
          <w:szCs w:val="20"/>
          <w:vertAlign w:val="subscript"/>
        </w:rPr>
        <w:t>2</w:t>
      </w:r>
      <w:r w:rsidRPr="00A00EEA">
        <w:rPr>
          <w:rFonts w:ascii="Realist" w:hAnsi="Realist" w:cs="Calibri"/>
          <w:i/>
          <w:iCs/>
          <w:sz w:val="20"/>
          <w:szCs w:val="20"/>
        </w:rPr>
        <w:t xml:space="preserve">-optimierten „P.A.C. Green Factory“ als Firmensitz in Schweinfurt eine neue Grundlage. </w:t>
      </w:r>
      <w:hyperlink r:id="rId10" w:tgtFrame="_blank" w:history="1">
        <w:r w:rsidRPr="00A00EEA">
          <w:rPr>
            <w:rStyle w:val="Hyperlink"/>
            <w:rFonts w:ascii="Realist" w:hAnsi="Realist" w:cs="Calibri"/>
            <w:i/>
            <w:iCs/>
            <w:sz w:val="20"/>
            <w:szCs w:val="20"/>
          </w:rPr>
          <w:t>www.pac-original.de</w:t>
        </w:r>
      </w:hyperlink>
    </w:p>
    <w:p w14:paraId="438AEEF4" w14:textId="77777777" w:rsidR="003D0E6D" w:rsidRPr="00315F1F" w:rsidRDefault="00564814" w:rsidP="00564814">
      <w:pPr>
        <w:spacing w:before="100" w:beforeAutospacing="1" w:after="100" w:afterAutospacing="1" w:line="276" w:lineRule="auto"/>
        <w:rPr>
          <w:rFonts w:ascii="Realist" w:hAnsi="Realist" w:cs="Calibri"/>
          <w:sz w:val="16"/>
          <w:szCs w:val="16"/>
        </w:rPr>
      </w:pPr>
      <w:r w:rsidRPr="00D22677">
        <w:rPr>
          <w:rStyle w:val="Fett"/>
          <w:rFonts w:ascii="Realist" w:hAnsi="Realist" w:cs="Calibri"/>
          <w:sz w:val="20"/>
          <w:szCs w:val="20"/>
        </w:rPr>
        <w:t>Pressekontakt:</w:t>
      </w:r>
      <w:r w:rsidRPr="00D22677">
        <w:rPr>
          <w:rStyle w:val="Fett"/>
          <w:rFonts w:ascii="Realist" w:hAnsi="Realist" w:cs="Calibri"/>
          <w:color w:val="0E94C7"/>
          <w:sz w:val="20"/>
          <w:szCs w:val="20"/>
        </w:rPr>
        <w:br/>
      </w:r>
      <w:r w:rsidRPr="00315F1F">
        <w:rPr>
          <w:rFonts w:ascii="Realist" w:hAnsi="Realist" w:cs="Calibri"/>
          <w:sz w:val="20"/>
          <w:szCs w:val="20"/>
        </w:rPr>
        <w:t xml:space="preserve">Barbara Orlamünder </w:t>
      </w:r>
      <w:r w:rsidRPr="00315F1F">
        <w:rPr>
          <w:rFonts w:ascii="Realist" w:hAnsi="Realist" w:cs="Calibri"/>
          <w:sz w:val="20"/>
          <w:szCs w:val="20"/>
        </w:rPr>
        <w:br/>
        <w:t>Mitarbeiterin Marketing/PR</w:t>
      </w:r>
      <w:r w:rsidRPr="00315F1F">
        <w:rPr>
          <w:rFonts w:ascii="Realist" w:hAnsi="Realist" w:cs="Calibri"/>
          <w:sz w:val="20"/>
          <w:szCs w:val="20"/>
        </w:rPr>
        <w:br/>
        <w:t>Bürozeiten: 9-13 Uhr</w:t>
      </w:r>
      <w:r w:rsidRPr="00315F1F">
        <w:rPr>
          <w:rFonts w:ascii="Realist" w:hAnsi="Realist" w:cs="Calibri"/>
          <w:sz w:val="20"/>
          <w:szCs w:val="20"/>
        </w:rPr>
        <w:br/>
        <w:t>P.A.C. GmbH</w:t>
      </w:r>
      <w:r w:rsidRPr="00315F1F">
        <w:rPr>
          <w:rFonts w:ascii="Realist" w:hAnsi="Realist" w:cs="Calibri"/>
          <w:sz w:val="20"/>
          <w:szCs w:val="20"/>
        </w:rPr>
        <w:br/>
      </w:r>
      <w:proofErr w:type="spellStart"/>
      <w:r w:rsidRPr="00315F1F">
        <w:rPr>
          <w:rFonts w:ascii="Realist" w:hAnsi="Realist" w:cs="Calibri"/>
          <w:sz w:val="20"/>
          <w:szCs w:val="20"/>
        </w:rPr>
        <w:t>Dublinstraße</w:t>
      </w:r>
      <w:proofErr w:type="spellEnd"/>
      <w:r w:rsidRPr="00315F1F">
        <w:rPr>
          <w:rFonts w:ascii="Realist" w:hAnsi="Realist" w:cs="Calibri"/>
          <w:sz w:val="20"/>
          <w:szCs w:val="20"/>
        </w:rPr>
        <w:t xml:space="preserve"> 2</w:t>
      </w:r>
      <w:r w:rsidRPr="00315F1F">
        <w:rPr>
          <w:rFonts w:ascii="Realist" w:hAnsi="Realist" w:cs="Calibri"/>
          <w:sz w:val="20"/>
          <w:szCs w:val="20"/>
        </w:rPr>
        <w:br/>
        <w:t>97424 Schweinfurt</w:t>
      </w:r>
      <w:r w:rsidRPr="00315F1F">
        <w:rPr>
          <w:rFonts w:ascii="Realist" w:hAnsi="Realist" w:cs="Calibri"/>
          <w:sz w:val="20"/>
          <w:szCs w:val="20"/>
        </w:rPr>
        <w:br/>
        <w:t>Fon: +49 (0)9721 75975-23</w:t>
      </w:r>
      <w:r w:rsidRPr="00315F1F">
        <w:rPr>
          <w:rFonts w:ascii="Realist" w:hAnsi="Realist" w:cs="Calibri"/>
          <w:sz w:val="20"/>
          <w:szCs w:val="20"/>
        </w:rPr>
        <w:br/>
        <w:t xml:space="preserve">Web: </w:t>
      </w:r>
      <w:hyperlink r:id="rId11" w:history="1">
        <w:r w:rsidRPr="00315F1F">
          <w:rPr>
            <w:rStyle w:val="Hyperlink"/>
            <w:rFonts w:ascii="Realist" w:hAnsi="Realist" w:cs="Calibri"/>
            <w:sz w:val="20"/>
            <w:szCs w:val="20"/>
          </w:rPr>
          <w:t>www.pac-original.de</w:t>
        </w:r>
      </w:hyperlink>
      <w:r w:rsidRPr="00315F1F">
        <w:rPr>
          <w:rStyle w:val="Hyperlink"/>
          <w:rFonts w:ascii="Realist" w:hAnsi="Realist" w:cs="Calibri"/>
          <w:sz w:val="20"/>
          <w:szCs w:val="20"/>
        </w:rPr>
        <w:t xml:space="preserve"> </w:t>
      </w:r>
      <w:r w:rsidRPr="00315F1F">
        <w:rPr>
          <w:rStyle w:val="Hyperlink"/>
          <w:rFonts w:ascii="Realist" w:hAnsi="Realist" w:cs="Calibri"/>
          <w:sz w:val="20"/>
          <w:szCs w:val="20"/>
        </w:rPr>
        <w:br/>
      </w:r>
      <w:r w:rsidRPr="00315F1F">
        <w:rPr>
          <w:rFonts w:ascii="Realist" w:hAnsi="Realist" w:cs="Calibri"/>
          <w:sz w:val="20"/>
          <w:szCs w:val="20"/>
        </w:rPr>
        <w:t xml:space="preserve">E-Mail: </w:t>
      </w:r>
      <w:hyperlink r:id="rId12" w:history="1">
        <w:r w:rsidRPr="00315F1F">
          <w:rPr>
            <w:rStyle w:val="Hyperlink"/>
            <w:rFonts w:ascii="Realist" w:hAnsi="Realist" w:cs="Calibri"/>
            <w:sz w:val="20"/>
            <w:szCs w:val="20"/>
          </w:rPr>
          <w:t>pr@pac-original.de</w:t>
        </w:r>
      </w:hyperlink>
      <w:r w:rsidRPr="00315F1F">
        <w:rPr>
          <w:rFonts w:ascii="Realist" w:hAnsi="Realist" w:cs="Calibri"/>
          <w:sz w:val="20"/>
          <w:szCs w:val="20"/>
        </w:rPr>
        <w:t xml:space="preserve"> </w:t>
      </w:r>
      <w:r w:rsidRPr="00315F1F">
        <w:rPr>
          <w:rFonts w:ascii="Realist" w:hAnsi="Realist" w:cs="Calibri"/>
          <w:b/>
          <w:bCs/>
          <w:sz w:val="20"/>
          <w:szCs w:val="20"/>
        </w:rPr>
        <w:t xml:space="preserve"> </w:t>
      </w:r>
      <w:r w:rsidRPr="00315F1F">
        <w:rPr>
          <w:rFonts w:ascii="Realist" w:hAnsi="Realist" w:cs="Calibri"/>
          <w:sz w:val="20"/>
          <w:szCs w:val="20"/>
        </w:rPr>
        <w:br/>
      </w:r>
    </w:p>
    <w:sectPr w:rsidR="003D0E6D" w:rsidRPr="00315F1F">
      <w:headerReference w:type="default" r:id="rId13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8A83C8" w14:textId="77777777" w:rsidR="00151EDE" w:rsidRDefault="00151EDE" w:rsidP="00007E96">
      <w:pPr>
        <w:spacing w:after="0" w:line="240" w:lineRule="auto"/>
      </w:pPr>
      <w:r>
        <w:separator/>
      </w:r>
    </w:p>
  </w:endnote>
  <w:endnote w:type="continuationSeparator" w:id="0">
    <w:p w14:paraId="467C6EFA" w14:textId="77777777" w:rsidR="00151EDE" w:rsidRDefault="00151EDE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A7740" w14:textId="77777777" w:rsidR="00151EDE" w:rsidRDefault="00151EDE" w:rsidP="00007E96">
      <w:pPr>
        <w:spacing w:after="0" w:line="240" w:lineRule="auto"/>
      </w:pPr>
      <w:r>
        <w:separator/>
      </w:r>
    </w:p>
  </w:footnote>
  <w:footnote w:type="continuationSeparator" w:id="0">
    <w:p w14:paraId="28BC3C99" w14:textId="77777777" w:rsidR="00151EDE" w:rsidRDefault="00151EDE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129217" w14:textId="77777777" w:rsidR="00007E96" w:rsidRDefault="006B146A" w:rsidP="00007E96">
    <w:pPr>
      <w:pStyle w:val="Kopfzeile"/>
      <w:jc w:val="center"/>
    </w:pPr>
    <w:r w:rsidRPr="00672CCD"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54AC84C3" wp14:editId="796E209A">
          <wp:extent cx="1410970" cy="141097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365558"/>
    <w:multiLevelType w:val="multilevel"/>
    <w:tmpl w:val="C6648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7755194"/>
    <w:multiLevelType w:val="multilevel"/>
    <w:tmpl w:val="CED68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5344878">
    <w:abstractNumId w:val="1"/>
  </w:num>
  <w:num w:numId="2" w16cid:durableId="696585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EDE"/>
    <w:rsid w:val="00007E96"/>
    <w:rsid w:val="00033A70"/>
    <w:rsid w:val="00046388"/>
    <w:rsid w:val="000A642D"/>
    <w:rsid w:val="000B6C29"/>
    <w:rsid w:val="000C455A"/>
    <w:rsid w:val="00151EDE"/>
    <w:rsid w:val="00196034"/>
    <w:rsid w:val="002001A0"/>
    <w:rsid w:val="0024042C"/>
    <w:rsid w:val="00246DAB"/>
    <w:rsid w:val="00246F3B"/>
    <w:rsid w:val="00270B48"/>
    <w:rsid w:val="002779C1"/>
    <w:rsid w:val="00291021"/>
    <w:rsid w:val="00291CF9"/>
    <w:rsid w:val="00315F1F"/>
    <w:rsid w:val="0033099A"/>
    <w:rsid w:val="00371B3B"/>
    <w:rsid w:val="00383D32"/>
    <w:rsid w:val="003D0E6D"/>
    <w:rsid w:val="0046574B"/>
    <w:rsid w:val="004943F7"/>
    <w:rsid w:val="004D420F"/>
    <w:rsid w:val="00564814"/>
    <w:rsid w:val="005B3BFF"/>
    <w:rsid w:val="005F2A9B"/>
    <w:rsid w:val="0062374A"/>
    <w:rsid w:val="00672CCD"/>
    <w:rsid w:val="006B146A"/>
    <w:rsid w:val="006C1344"/>
    <w:rsid w:val="00737480"/>
    <w:rsid w:val="00770D1D"/>
    <w:rsid w:val="007928FD"/>
    <w:rsid w:val="00795D70"/>
    <w:rsid w:val="008776DE"/>
    <w:rsid w:val="0088454C"/>
    <w:rsid w:val="008B578D"/>
    <w:rsid w:val="009418DE"/>
    <w:rsid w:val="00990A18"/>
    <w:rsid w:val="00A00EEA"/>
    <w:rsid w:val="00C13C59"/>
    <w:rsid w:val="00C3073C"/>
    <w:rsid w:val="00C47C09"/>
    <w:rsid w:val="00C50371"/>
    <w:rsid w:val="00C615A8"/>
    <w:rsid w:val="00C778DB"/>
    <w:rsid w:val="00D22677"/>
    <w:rsid w:val="00DB5FED"/>
    <w:rsid w:val="00E55794"/>
    <w:rsid w:val="00E66267"/>
    <w:rsid w:val="00F337AB"/>
    <w:rsid w:val="00FB1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9B328"/>
  <w15:chartTrackingRefBased/>
  <w15:docId w15:val="{4C676B3A-EBAB-43EB-B73F-48E9FD549F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95D70"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151EDE"/>
    <w:rPr>
      <w:rFonts w:ascii="Times New Roman" w:hAnsi="Times New Roman"/>
      <w:sz w:val="24"/>
      <w:szCs w:val="24"/>
    </w:rPr>
  </w:style>
  <w:style w:type="paragraph" w:styleId="Listenabsatz">
    <w:name w:val="List Paragraph"/>
    <w:basedOn w:val="Standard"/>
    <w:uiPriority w:val="34"/>
    <w:qFormat/>
    <w:rsid w:val="005F2A9B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E5579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648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19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9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05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4733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5550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805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888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588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7313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971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0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43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0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cdrop.com/gwsport-brands/55q3Sb9vgS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mailto:pr@pac-original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pac-original.de/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pac-original.d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icdrop.com/gwsport-brands/bdZkQU4ae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2</Pages>
  <Words>637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4648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5</cp:revision>
  <dcterms:created xsi:type="dcterms:W3CDTF">2025-01-09T09:29:00Z</dcterms:created>
  <dcterms:modified xsi:type="dcterms:W3CDTF">2025-01-09T09:44:00Z</dcterms:modified>
</cp:coreProperties>
</file>